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82" w:rsidRDefault="00C0030A">
      <w:r>
        <w:rPr>
          <w:noProof/>
          <w:lang w:eastAsia="ru-RU"/>
        </w:rPr>
        <w:pict>
          <v:roundrect id="_x0000_s1031" style="position:absolute;margin-left:260.1pt;margin-top:-66.45pt;width:211.95pt;height:125.4pt;z-index:251660288;mso-position-horizontal-relative:margin;mso-position-vertical-relative:margin" arcsize="10923f" fillcolor="#4bacc6 [3208]" strokecolor="#4bacc6 [3208]" strokeweight="10pt">
            <v:stroke linestyle="thinThin"/>
            <v:shadow color="#868686"/>
            <v:textbox style="mso-next-textbox:#_x0000_s1031">
              <w:txbxContent>
                <w:p w:rsidR="00E0133E" w:rsidRPr="005A336F" w:rsidRDefault="00E0133E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 w:rsidRPr="005A336F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Управление</w:t>
                  </w:r>
                  <w:r w:rsidR="006F43D8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 по взаимодействию с правоохранительными </w:t>
                  </w:r>
                  <w:r w:rsidR="00C0030A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 органами</w:t>
                  </w:r>
                </w:p>
              </w:txbxContent>
            </v:textbox>
            <w10:wrap anchorx="margin" anchory="margin"/>
          </v:roundrect>
        </w:pict>
      </w:r>
      <w:r w:rsidR="00504116">
        <w:rPr>
          <w:noProof/>
          <w:lang w:eastAsia="ru-RU"/>
        </w:rPr>
        <w:pict>
          <v:roundrect id="_x0000_s1037" style="position:absolute;margin-left:277.05pt;margin-top:405.15pt;width:170.4pt;height:80.55pt;z-index:251666432;mso-position-horizontal-relative:margin;mso-position-vertical-relative:margin" arcsize="10923f" fillcolor="#4bacc6 [3208]" strokecolor="#4bacc6 [3208]" strokeweight="10pt">
            <v:stroke linestyle="thinThin"/>
            <v:shadow color="#868686"/>
            <v:textbox style="mso-next-textbox:#_x0000_s1037">
              <w:txbxContent>
                <w:p w:rsidR="005A336F" w:rsidRDefault="006F43D8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Класс ЮИД</w:t>
                  </w:r>
                </w:p>
                <w:p w:rsidR="006F43D8" w:rsidRPr="005A336F" w:rsidRDefault="006F43D8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(направленность)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  <w:r w:rsidR="0050411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3.3pt;margin-top:39.45pt;width:0;height:75.75pt;flip:y;z-index:251661312" o:connectortype="straight" strokecolor="#8db3e2 [1311]" strokeweight="4.5pt">
            <v:stroke endarrow="block"/>
            <v:shadow type="perspective" color="#7f7f7f [1601]" opacity=".5" offset="1pt" offset2="-1pt"/>
          </v:shape>
        </w:pict>
      </w:r>
      <w:r w:rsidR="00504116">
        <w:rPr>
          <w:noProof/>
          <w:lang w:eastAsia="ru-RU"/>
        </w:rPr>
        <w:pict>
          <v:shape id="_x0000_s1042" type="#_x0000_t32" style="position:absolute;margin-left:363.3pt;margin-top:353.7pt;width:.05pt;height:45.75pt;z-index:251671552" o:connectortype="straight" strokecolor="#8db3e2 [1311]" strokeweight="4.5pt">
            <v:stroke endarrow="block"/>
            <v:shadow type="perspective" color="#7f7f7f [1601]" opacity=".5" offset="1pt" offset2="-1pt"/>
          </v:shape>
        </w:pict>
      </w:r>
      <w:r w:rsidR="00504116">
        <w:rPr>
          <w:noProof/>
          <w:lang w:eastAsia="ru-RU"/>
        </w:rPr>
        <w:pict>
          <v:shape id="_x0000_s1040" type="#_x0000_t32" style="position:absolute;margin-left:485.55pt;margin-top:88.35pt;width:75.75pt;height:55.2pt;flip:y;z-index:251669504" o:connectortype="straight" strokecolor="#8db3e2 [1311]" strokeweight="4.5pt">
            <v:stroke endarrow="block"/>
            <v:shadow type="perspective" color="#7f7f7f [1601]" opacity=".5" offset="1pt" offset2="-1pt"/>
          </v:shape>
        </w:pict>
      </w:r>
      <w:r w:rsidR="00504116">
        <w:rPr>
          <w:noProof/>
          <w:lang w:eastAsia="ru-RU"/>
        </w:rPr>
        <w:pict>
          <v:shape id="_x0000_s1035" type="#_x0000_t32" style="position:absolute;margin-left:186.9pt;margin-top:88.35pt;width:66.9pt;height:55.2pt;flip:x y;z-index:251664384" o:connectortype="straight" strokecolor="#8db3e2 [1311]" strokeweight="4.5pt">
            <v:stroke endarrow="block"/>
            <v:shadow type="perspective" color="#7f7f7f [1601]" opacity=".5" offset="1pt" offset2="-1pt"/>
          </v:shape>
        </w:pict>
      </w:r>
      <w:r w:rsidR="00504116">
        <w:rPr>
          <w:noProof/>
          <w:lang w:eastAsia="ru-RU"/>
        </w:rPr>
        <w:pict>
          <v:shape id="_x0000_s1036" type="#_x0000_t32" style="position:absolute;margin-left:149.1pt;margin-top:233.55pt;width:37.8pt;height:.05pt;flip:x;z-index:251665408" o:connectortype="straight" strokecolor="#8db3e2 [1311]" strokeweight="4.5pt">
            <v:stroke endarrow="block"/>
            <v:shadow type="perspective" color="#7f7f7f [1601]" opacity=".5" offset="1pt" offset2="-1pt"/>
          </v:shape>
        </w:pict>
      </w:r>
      <w:r w:rsidR="00504116">
        <w:rPr>
          <w:noProof/>
          <w:lang w:eastAsia="ru-RU"/>
        </w:rPr>
        <w:pict>
          <v:roundrect id="_x0000_s1039" style="position:absolute;margin-left:566.25pt;margin-top:15.9pt;width:170.4pt;height:67.6pt;z-index:251668480;mso-position-horizontal-relative:margin;mso-position-vertical-relative:margin" arcsize="10923f" fillcolor="#4bacc6 [3208]" strokecolor="#4bacc6 [3208]" strokeweight="10pt">
            <v:stroke linestyle="thinThin"/>
            <v:shadow color="#868686"/>
            <v:textbox style="mso-next-textbox:#_x0000_s1039">
              <w:txbxContent>
                <w:p w:rsidR="005A336F" w:rsidRPr="005A336F" w:rsidRDefault="006F43D8" w:rsidP="002B3463">
                  <w:pPr>
                    <w:spacing w:before="240" w:after="0" w:line="240" w:lineRule="auto"/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Профориентация</w:t>
                  </w:r>
                </w:p>
              </w:txbxContent>
            </v:textbox>
            <w10:wrap anchorx="margin" anchory="margin"/>
          </v:roundrect>
        </w:pict>
      </w:r>
      <w:r w:rsidR="00504116">
        <w:rPr>
          <w:noProof/>
          <w:lang w:eastAsia="ru-RU"/>
        </w:rPr>
        <w:pict>
          <v:roundrect id="_x0000_s1038" style="position:absolute;margin-left:585.75pt;margin-top:202.55pt;width:170.4pt;height:62.2pt;z-index:251667456;mso-position-horizontal-relative:margin;mso-position-vertical-relative:margin" arcsize="10923f" fillcolor="#4bacc6 [3208]" strokecolor="#4bacc6 [3208]" strokeweight="10pt">
            <v:stroke linestyle="thinThin"/>
            <v:shadow color="#868686"/>
            <v:textbox>
              <w:txbxContent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 w:rsidRPr="005A336F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Служба </w:t>
                  </w:r>
                  <w:r w:rsidR="006F43D8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занятости</w:t>
                  </w:r>
                  <w:r w:rsidRPr="005A336F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 населения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  <w:r w:rsidR="00504116">
        <w:rPr>
          <w:noProof/>
          <w:lang w:eastAsia="ru-RU"/>
        </w:rPr>
        <w:pict>
          <v:roundrect id="_x0000_s1033" style="position:absolute;margin-left:-32.85pt;margin-top:202.95pt;width:170.4pt;height:61.8pt;z-index:251662336;mso-position-horizontal-relative:margin;mso-position-vertical-relative:margin" arcsize="10923f" fillcolor="#4bacc6 [3208]" strokecolor="#4bacc6 [3208]" strokeweight="10pt">
            <v:stroke linestyle="thinThin"/>
            <v:shadow color="#868686"/>
            <v:textbox>
              <w:txbxContent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 w:rsidRPr="005A336F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Ранняя профориентация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  <w:r w:rsidR="00504116">
        <w:rPr>
          <w:noProof/>
          <w:lang w:eastAsia="ru-RU"/>
        </w:rPr>
        <w:pict>
          <v:roundrect id="_x0000_s1034" style="position:absolute;margin-left:5.3pt;margin-top:16.45pt;width:170.4pt;height:67.05pt;z-index:251663360;mso-position-horizontal-relative:margin;mso-position-vertical-relative:margin" arcsize="10923f" fillcolor="#4bacc6 [3208]" strokecolor="#4bacc6 [3208]" strokeweight="10pt">
            <v:stroke linestyle="thinThin"/>
            <v:shadow color="#868686"/>
            <v:textbox style="mso-next-textbox:#_x0000_s1034">
              <w:txbxContent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 w:rsidRPr="005A336F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Проектная деятельность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  <w:r w:rsidR="00504116">
        <w:rPr>
          <w:noProof/>
          <w:lang w:eastAsia="ru-RU"/>
        </w:rPr>
        <w:pict>
          <v:shape id="_x0000_s1041" type="#_x0000_t32" style="position:absolute;margin-left:538.8pt;margin-top:233.55pt;width:39.75pt;height:0;z-index:251670528" o:connectortype="straight" strokecolor="#8db3e2 [1311]" strokeweight="4.5pt">
            <v:stroke endarrow="block"/>
            <v:shadow type="perspective" color="#7f7f7f [1601]" opacity=".5" offset="1pt" offset2="-1pt"/>
          </v:shape>
        </w:pict>
      </w:r>
      <w:r w:rsidR="00504116">
        <w:rPr>
          <w:noProof/>
          <w:lang w:eastAsia="ru-RU"/>
        </w:rPr>
        <w:pict>
          <v:shape id="_x0000_s1028" type="#_x0000_t32" style="position:absolute;margin-left:199.85pt;margin-top:233.55pt;width:328.8pt;height:0;z-index:251659264" o:connectortype="straight" strokecolor="white [3212]" strokeweight="1pt">
            <v:stroke dashstyle="dash"/>
            <v:shadow color="#868686"/>
          </v:shape>
        </w:pict>
      </w:r>
      <w:r w:rsidR="00504116">
        <w:rPr>
          <w:noProof/>
          <w:lang w:eastAsia="ru-RU"/>
        </w:rPr>
        <w:pict>
          <v:oval id="_x0000_s1027" style="position:absolute;margin-left:0;margin-top:0;width:328.8pt;height:213pt;z-index:251658240;mso-position-horizontal:center;mso-position-horizontal-relative:margin;mso-position-vertical:center;mso-position-vertical-relative:margin" fillcolor="#4bacc6 [3208]" strokecolor="#4bacc6 [3208]" strokeweight="10pt">
            <v:stroke linestyle="thinThin"/>
            <v:shadow color="#868686"/>
            <v:textbox style="mso-next-textbox:#_x0000_s1027">
              <w:txbxContent>
                <w:p w:rsidR="00E0133E" w:rsidRPr="005A336F" w:rsidRDefault="00E0133E" w:rsidP="00E0133E">
                  <w:pPr>
                    <w:jc w:val="center"/>
                    <w:rPr>
                      <w:rFonts w:ascii="Impact" w:hAnsi="Impact"/>
                      <w:color w:val="FFFFFF" w:themeColor="background1"/>
                      <w:sz w:val="48"/>
                      <w:szCs w:val="48"/>
                    </w:rPr>
                  </w:pPr>
                  <w:r w:rsidRPr="005A336F">
                    <w:rPr>
                      <w:rFonts w:ascii="Impact" w:hAnsi="Impact"/>
                      <w:color w:val="FFFFFF" w:themeColor="background1"/>
                      <w:sz w:val="48"/>
                      <w:szCs w:val="48"/>
                    </w:rPr>
                    <w:t>Гуманитарный кластер</w:t>
                  </w:r>
                </w:p>
                <w:p w:rsidR="00E0133E" w:rsidRPr="005A336F" w:rsidRDefault="00E0133E" w:rsidP="00E0133E">
                  <w:pPr>
                    <w:jc w:val="center"/>
                    <w:rPr>
                      <w:rFonts w:ascii="Impact" w:hAnsi="Impact"/>
                      <w:color w:val="FFFFFF" w:themeColor="background1"/>
                      <w:sz w:val="44"/>
                      <w:szCs w:val="44"/>
                    </w:rPr>
                  </w:pPr>
                  <w:r w:rsidRPr="005A336F">
                    <w:rPr>
                      <w:rFonts w:ascii="Impact" w:hAnsi="Impact"/>
                      <w:color w:val="FFFFFF" w:themeColor="background1"/>
                      <w:sz w:val="44"/>
                      <w:szCs w:val="44"/>
                    </w:rPr>
                    <w:t>Юный инспектор дорожного движения</w:t>
                  </w:r>
                </w:p>
              </w:txbxContent>
            </v:textbox>
            <w10:wrap anchorx="margin" anchory="margin"/>
          </v:oval>
        </w:pict>
      </w:r>
    </w:p>
    <w:sectPr w:rsidR="00722782" w:rsidSect="00E01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33E"/>
    <w:rsid w:val="0009171C"/>
    <w:rsid w:val="002B3463"/>
    <w:rsid w:val="00501710"/>
    <w:rsid w:val="00504116"/>
    <w:rsid w:val="005A336F"/>
    <w:rsid w:val="00623123"/>
    <w:rsid w:val="006F43D8"/>
    <w:rsid w:val="00722782"/>
    <w:rsid w:val="00822DDD"/>
    <w:rsid w:val="008D3441"/>
    <w:rsid w:val="00945335"/>
    <w:rsid w:val="00AC2022"/>
    <w:rsid w:val="00AE2ED5"/>
    <w:rsid w:val="00C0030A"/>
    <w:rsid w:val="00C30BDA"/>
    <w:rsid w:val="00CD2D82"/>
    <w:rsid w:val="00E0133E"/>
    <w:rsid w:val="00E6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rokecolor="none [1311]">
      <v:stroke endarrow="block" color="none [1311]" weight="3pt"/>
      <v:shadow type="perspective" color="none [1601]" opacity=".5" offset="1pt" offset2="-1pt"/>
      <o:colormenu v:ext="edit" strokecolor="none [1311]" extrusioncolor="none"/>
    </o:shapedefaults>
    <o:shapelayout v:ext="edit">
      <o:idmap v:ext="edit" data="1"/>
      <o:rules v:ext="edit">
        <o:r id="V:Rule8" type="connector" idref="#_x0000_s1032"/>
        <o:r id="V:Rule9" type="connector" idref="#_x0000_s1041"/>
        <o:r id="V:Rule10" type="connector" idref="#_x0000_s1036"/>
        <o:r id="V:Rule11" type="connector" idref="#_x0000_s1028"/>
        <o:r id="V:Rule12" type="connector" idref="#_x0000_s1040"/>
        <o:r id="V:Rule13" type="connector" idref="#_x0000_s1042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C66BD-DD6D-49F5-B49A-6C52C1E4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левковец</dc:creator>
  <cp:lastModifiedBy>левковец</cp:lastModifiedBy>
  <cp:revision>7</cp:revision>
  <dcterms:created xsi:type="dcterms:W3CDTF">2024-12-19T05:42:00Z</dcterms:created>
  <dcterms:modified xsi:type="dcterms:W3CDTF">2024-12-19T07:01:00Z</dcterms:modified>
</cp:coreProperties>
</file>