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8D9" w:rsidRDefault="00060E34">
      <w:r>
        <w:rPr>
          <w:noProof/>
          <w:lang w:eastAsia="ru-RU"/>
        </w:rPr>
        <w:pict>
          <v:roundrect id="_x0000_s1039" style="position:absolute;margin-left:566.25pt;margin-top:-20pt;width:170.4pt;height:92.45pt;z-index:251668480;mso-position-horizontal-relative:margin;mso-position-vertical-relative:margin" arcsize="10923f" fillcolor="#f79646 [3209]" strokecolor="#f79646 [3209]" strokeweight="10pt">
            <v:stroke linestyle="thinThin"/>
            <v:shadow color="#868686"/>
            <v:textbox style="mso-next-textbox:#_x0000_s1039">
              <w:txbxContent>
                <w:p w:rsidR="005A336F" w:rsidRPr="005A336F" w:rsidRDefault="00A56F0B" w:rsidP="00266050">
                  <w:pPr>
                    <w:spacing w:before="240" w:after="0" w:line="240" w:lineRule="auto"/>
                    <w:jc w:val="center"/>
                    <w:rPr>
                      <w:rFonts w:ascii="Impact" w:hAnsi="Impact"/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rFonts w:ascii="Impact" w:hAnsi="Impact"/>
                      <w:color w:val="FFFFFF" w:themeColor="background1"/>
                      <w:sz w:val="32"/>
                      <w:szCs w:val="32"/>
                    </w:rPr>
                    <w:t>П</w:t>
                  </w:r>
                  <w:r w:rsidR="006458D9">
                    <w:rPr>
                      <w:rFonts w:ascii="Impact" w:hAnsi="Impact"/>
                      <w:color w:val="FFFFFF" w:themeColor="background1"/>
                      <w:sz w:val="32"/>
                      <w:szCs w:val="32"/>
                    </w:rPr>
                    <w:t>рофориентация</w:t>
                  </w:r>
                  <w:r w:rsidR="00060E34">
                    <w:rPr>
                      <w:rFonts w:ascii="Impact" w:hAnsi="Impact"/>
                      <w:color w:val="FFFFFF" w:themeColor="background1"/>
                      <w:sz w:val="32"/>
                      <w:szCs w:val="32"/>
                    </w:rPr>
                    <w:t xml:space="preserve"> служба занятости населения</w:t>
                  </w:r>
                </w:p>
                <w:p w:rsidR="00266050" w:rsidRDefault="00266050"/>
              </w:txbxContent>
            </v:textbox>
            <w10:wrap anchorx="margin" anchory="margin"/>
          </v:roundrect>
        </w:pict>
      </w:r>
      <w:r w:rsidR="00827F67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327.3pt;margin-top:3.5pt;width:71.25pt;height:110.85pt;z-index:251673600;mso-position-horizontal-relative:margin" filled="f" fillcolor="white [3201]" stroked="f" strokecolor="black [3200]" strokeweight="1pt">
            <v:stroke dashstyle="dash"/>
            <v:shadow color="#868686"/>
            <v:textbox style="layout-flow:vertical;mso-layout-flow-alt:bottom-to-top;mso-next-textbox:#_x0000_s1044">
              <w:txbxContent>
                <w:p w:rsidR="006458D9" w:rsidRPr="006458D9" w:rsidRDefault="009F0E20" w:rsidP="007600E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Профильное </w:t>
                  </w:r>
                  <w:r w:rsidR="007600EB">
                    <w:rPr>
                      <w:sz w:val="28"/>
                      <w:szCs w:val="28"/>
                    </w:rPr>
                    <w:br/>
                  </w:r>
                  <w:r w:rsidR="007600EB">
                    <w:rPr>
                      <w:sz w:val="28"/>
                      <w:szCs w:val="28"/>
                    </w:rPr>
                    <w:br/>
                  </w:r>
                  <w:r w:rsidR="00A56F0B">
                    <w:rPr>
                      <w:sz w:val="28"/>
                      <w:szCs w:val="28"/>
                    </w:rPr>
                    <w:t>управление</w:t>
                  </w:r>
                </w:p>
              </w:txbxContent>
            </v:textbox>
            <w10:wrap anchorx="margin"/>
          </v:shape>
        </w:pict>
      </w:r>
      <w:r w:rsidR="00827F67">
        <w:rPr>
          <w:noProof/>
          <w:lang w:eastAsia="ru-RU"/>
        </w:rPr>
        <w:pict>
          <v:roundrect id="_x0000_s1034" style="position:absolute;margin-left:-17.95pt;margin-top:-7.25pt;width:170.4pt;height:1in;z-index:251663360;mso-position-horizontal-relative:margin;mso-position-vertical-relative:margin" arcsize="10923f" fillcolor="#f79646 [3209]" strokecolor="#f79646 [3209]" strokeweight="10pt">
            <v:stroke linestyle="thinThin"/>
            <v:shadow color="#868686"/>
            <v:textbox style="mso-next-textbox:#_x0000_s1034">
              <w:txbxContent>
                <w:p w:rsidR="005A336F" w:rsidRPr="005A336F" w:rsidRDefault="005A336F" w:rsidP="005A336F">
                  <w:pPr>
                    <w:jc w:val="center"/>
                    <w:rPr>
                      <w:rFonts w:ascii="Impact" w:hAnsi="Impact"/>
                      <w:color w:val="FFFFFF" w:themeColor="background1"/>
                      <w:sz w:val="32"/>
                      <w:szCs w:val="32"/>
                    </w:rPr>
                  </w:pPr>
                  <w:r w:rsidRPr="005A336F">
                    <w:rPr>
                      <w:rFonts w:ascii="Impact" w:hAnsi="Impact"/>
                      <w:color w:val="FFFFFF" w:themeColor="background1"/>
                      <w:sz w:val="32"/>
                      <w:szCs w:val="32"/>
                    </w:rPr>
                    <w:t>Проектная деятельность</w:t>
                  </w:r>
                </w:p>
                <w:p w:rsidR="005A336F" w:rsidRPr="005A336F" w:rsidRDefault="005A336F" w:rsidP="005A336F">
                  <w:pPr>
                    <w:jc w:val="center"/>
                    <w:rPr>
                      <w:rFonts w:ascii="Impact" w:hAnsi="Impact"/>
                      <w:color w:val="FFFFFF" w:themeColor="background1"/>
                      <w:sz w:val="32"/>
                      <w:szCs w:val="32"/>
                    </w:rPr>
                  </w:pPr>
                </w:p>
              </w:txbxContent>
            </v:textbox>
            <w10:wrap anchorx="margin" anchory="margin"/>
          </v:roundrect>
        </w:pict>
      </w:r>
      <w:r w:rsidR="00827F67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363.4pt;margin-top:13pt;width:0;height:84.75pt;flip:y;z-index:251661312" o:connectortype="straight" strokecolor="#e36c0a [2409]" strokeweight="4.5pt">
            <v:stroke endarrow="block"/>
            <v:shadow type="perspective" color="#7f7f7f [1601]" opacity=".5" offset="1pt" offset2="-1pt"/>
          </v:shape>
        </w:pict>
      </w:r>
      <w:r w:rsidR="00827F67">
        <w:rPr>
          <w:noProof/>
          <w:lang w:eastAsia="ru-RU"/>
        </w:rPr>
        <w:pict>
          <v:roundrect id="_x0000_s1037" style="position:absolute;margin-left:274.1pt;margin-top:-66.5pt;width:170.4pt;height:67.7pt;z-index:251666432;mso-position-horizontal-relative:margin;mso-position-vertical-relative:margin" arcsize="10923f" fillcolor="#f79646 [3209]" strokecolor="#f79646 [3209]" strokeweight="10pt">
            <v:stroke linestyle="thinThin"/>
            <v:shadow color="#868686"/>
            <v:textbox style="mso-next-textbox:#_x0000_s1037">
              <w:txbxContent>
                <w:p w:rsidR="006458D9" w:rsidRPr="005A336F" w:rsidRDefault="00A56F0B" w:rsidP="005A336F">
                  <w:pPr>
                    <w:jc w:val="center"/>
                    <w:rPr>
                      <w:rFonts w:ascii="Impact" w:hAnsi="Impact"/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rFonts w:ascii="Impact" w:hAnsi="Impact"/>
                      <w:color w:val="FFFFFF" w:themeColor="background1"/>
                      <w:sz w:val="32"/>
                      <w:szCs w:val="32"/>
                    </w:rPr>
                    <w:t>Управление по делам молодёжи</w:t>
                  </w:r>
                </w:p>
                <w:p w:rsidR="005A336F" w:rsidRPr="005A336F" w:rsidRDefault="005A336F" w:rsidP="005A336F">
                  <w:pPr>
                    <w:jc w:val="center"/>
                    <w:rPr>
                      <w:rFonts w:ascii="Impact" w:hAnsi="Impact"/>
                      <w:color w:val="FFFFFF" w:themeColor="background1"/>
                      <w:sz w:val="32"/>
                      <w:szCs w:val="32"/>
                    </w:rPr>
                  </w:pPr>
                </w:p>
              </w:txbxContent>
            </v:textbox>
            <w10:wrap anchorx="margin" anchory="margin"/>
          </v:roundrect>
        </w:pict>
      </w:r>
    </w:p>
    <w:p w:rsidR="006458D9" w:rsidRPr="006458D9" w:rsidRDefault="006458D9" w:rsidP="006458D9"/>
    <w:p w:rsidR="006458D9" w:rsidRPr="006458D9" w:rsidRDefault="00827F67" w:rsidP="006458D9">
      <w:r>
        <w:rPr>
          <w:noProof/>
          <w:lang w:eastAsia="ru-RU"/>
        </w:rPr>
        <w:pict>
          <v:shape id="_x0000_s1040" type="#_x0000_t32" style="position:absolute;margin-left:476.95pt;margin-top:13.85pt;width:74.6pt;height:54.05pt;flip:y;z-index:251669504" o:connectortype="straight" strokecolor="#e36c0a [2409]" strokeweight="4.5pt">
            <v:stroke endarrow="block"/>
            <v:shadow type="perspective" color="#7f7f7f [1601]" opacity=".5" offset="1pt" offset2="-1pt"/>
          </v:shape>
        </w:pict>
      </w:r>
      <w:r>
        <w:rPr>
          <w:noProof/>
          <w:lang w:eastAsia="ru-RU"/>
        </w:rPr>
        <w:pict>
          <v:shape id="_x0000_s1035" type="#_x0000_t32" style="position:absolute;margin-left:164.35pt;margin-top:17.75pt;width:73.2pt;height:55.2pt;flip:x y;z-index:251664384" o:connectortype="straight" strokecolor="#e36c0a [2409]" strokeweight="4.5pt">
            <v:stroke endarrow="block"/>
            <v:shadow type="perspective" color="#7f7f7f [1601]" opacity=".5" offset="1pt" offset2="-1pt"/>
          </v:shape>
        </w:pict>
      </w:r>
    </w:p>
    <w:p w:rsidR="006458D9" w:rsidRDefault="00827F67" w:rsidP="006458D9">
      <w:r>
        <w:rPr>
          <w:noProof/>
          <w:lang w:eastAsia="ru-RU"/>
        </w:rPr>
        <w:pict>
          <v:roundrect id="_x0000_s1033" style="position:absolute;margin-left:-41.7pt;margin-top:97.75pt;width:150.75pt;height:238.5pt;z-index:251662336;mso-position-horizontal-relative:margin;mso-position-vertical-relative:margin" arcsize="10923f" fillcolor="#f79646 [3209]" strokecolor="#f79646 [3209]" strokeweight="10pt">
            <v:stroke linestyle="thinThin"/>
            <v:shadow color="#868686"/>
            <v:textbox style="mso-next-textbox:#_x0000_s1033">
              <w:txbxContent>
                <w:p w:rsidR="009F0E20" w:rsidRDefault="00A56F0B" w:rsidP="00A56F0B">
                  <w:pPr>
                    <w:rPr>
                      <w:rFonts w:ascii="Impact" w:hAnsi="Impact"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Impact" w:hAnsi="Impact"/>
                      <w:color w:val="FFFFFF" w:themeColor="background1"/>
                      <w:sz w:val="28"/>
                      <w:szCs w:val="28"/>
                    </w:rPr>
                    <w:t>Договор о сотрудничестве</w:t>
                  </w:r>
                </w:p>
                <w:p w:rsidR="00A56F0B" w:rsidRDefault="00A56F0B" w:rsidP="00A56F0B">
                  <w:pPr>
                    <w:rPr>
                      <w:rFonts w:ascii="Impact" w:hAnsi="Impact"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Impact" w:hAnsi="Impact"/>
                      <w:color w:val="FFFFFF" w:themeColor="background1"/>
                      <w:sz w:val="28"/>
                      <w:szCs w:val="28"/>
                    </w:rPr>
                    <w:t>Филиал ФБПОУ «Новороссийский медицинский колледж»</w:t>
                  </w:r>
                </w:p>
                <w:p w:rsidR="00A56F0B" w:rsidRPr="00A56F0B" w:rsidRDefault="002F43B4" w:rsidP="00A56F0B">
                  <w:pPr>
                    <w:rPr>
                      <w:rFonts w:ascii="Impact" w:hAnsi="Impact"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Impact" w:hAnsi="Impact"/>
                      <w:color w:val="FFFFFF" w:themeColor="background1"/>
                      <w:sz w:val="28"/>
                      <w:szCs w:val="28"/>
                    </w:rPr>
                    <w:t>М</w:t>
                  </w:r>
                  <w:r w:rsidR="00A56F0B">
                    <w:rPr>
                      <w:rFonts w:ascii="Impact" w:hAnsi="Impact"/>
                      <w:color w:val="FFFFFF" w:themeColor="background1"/>
                      <w:sz w:val="28"/>
                      <w:szCs w:val="28"/>
                    </w:rPr>
                    <w:t xml:space="preserve">инистерство здравоохранения </w:t>
                  </w:r>
                  <w:r w:rsidR="004F3A73">
                    <w:rPr>
                      <w:rFonts w:ascii="Impact" w:hAnsi="Impact"/>
                      <w:color w:val="FFFFFF" w:themeColor="background1"/>
                      <w:sz w:val="28"/>
                      <w:szCs w:val="28"/>
                    </w:rPr>
                    <w:br/>
                  </w:r>
                  <w:r w:rsidR="00A56F0B">
                    <w:rPr>
                      <w:rFonts w:ascii="Impact" w:hAnsi="Impact"/>
                      <w:color w:val="FFFFFF" w:themeColor="background1"/>
                      <w:sz w:val="28"/>
                      <w:szCs w:val="28"/>
                    </w:rPr>
                    <w:t xml:space="preserve">в </w:t>
                  </w:r>
                  <w:proofErr w:type="spellStart"/>
                  <w:r w:rsidR="00A56F0B">
                    <w:rPr>
                      <w:rFonts w:ascii="Impact" w:hAnsi="Impact"/>
                      <w:color w:val="FFFFFF" w:themeColor="background1"/>
                      <w:sz w:val="28"/>
                      <w:szCs w:val="28"/>
                    </w:rPr>
                    <w:t>г-к</w:t>
                  </w:r>
                  <w:proofErr w:type="spellEnd"/>
                  <w:r w:rsidR="00A56F0B">
                    <w:rPr>
                      <w:rFonts w:ascii="Impact" w:hAnsi="Impact"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r w:rsidR="004F3A73">
                    <w:rPr>
                      <w:rFonts w:ascii="Impact" w:hAnsi="Impact"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r w:rsidR="00A56F0B">
                    <w:rPr>
                      <w:rFonts w:ascii="Impact" w:hAnsi="Impact"/>
                      <w:color w:val="FFFFFF" w:themeColor="background1"/>
                      <w:sz w:val="28"/>
                      <w:szCs w:val="28"/>
                    </w:rPr>
                    <w:t>Анапа</w:t>
                  </w:r>
                </w:p>
              </w:txbxContent>
            </v:textbox>
            <w10:wrap anchorx="margin" anchory="margin"/>
          </v:roundrect>
        </w:pict>
      </w:r>
    </w:p>
    <w:p w:rsidR="00722782" w:rsidRPr="006458D9" w:rsidRDefault="00827F67" w:rsidP="006458D9">
      <w:pPr>
        <w:jc w:val="center"/>
      </w:pPr>
      <w:r>
        <w:rPr>
          <w:noProof/>
          <w:lang w:eastAsia="ru-RU"/>
        </w:rPr>
        <w:pict>
          <v:shape id="_x0000_s1045" type="#_x0000_t202" style="position:absolute;left:0;text-align:left;margin-left:122.55pt;margin-top:76.3pt;width:94.95pt;height:63.75pt;z-index:251674624" filled="f" fillcolor="white [3201]" stroked="f" strokecolor="black [3200]" strokeweight="1pt">
            <v:stroke dashstyle="dash"/>
            <v:shadow color="#868686"/>
            <v:textbox style="mso-next-textbox:#_x0000_s1045">
              <w:txbxContent>
                <w:p w:rsidR="00A56F0B" w:rsidRPr="006458D9" w:rsidRDefault="00A56F0B" w:rsidP="00A56F0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Договор </w:t>
                  </w:r>
                  <w:r w:rsidR="002F43B4">
                    <w:rPr>
                      <w:sz w:val="28"/>
                      <w:szCs w:val="28"/>
                    </w:rPr>
                    <w:br/>
                  </w:r>
                  <w:r w:rsidR="002F43B4">
                    <w:rPr>
                      <w:sz w:val="28"/>
                      <w:szCs w:val="28"/>
                    </w:rPr>
                    <w:br/>
                  </w:r>
                  <w:r>
                    <w:rPr>
                      <w:sz w:val="28"/>
                      <w:szCs w:val="28"/>
                    </w:rPr>
                    <w:t>(соглашение)</w:t>
                  </w:r>
                </w:p>
                <w:p w:rsidR="0086006F" w:rsidRPr="00A56F0B" w:rsidRDefault="0086006F" w:rsidP="00A56F0B"/>
              </w:txbxContent>
            </v:textbox>
          </v:shape>
        </w:pict>
      </w:r>
      <w:r>
        <w:rPr>
          <w:noProof/>
          <w:lang w:eastAsia="ru-RU"/>
        </w:rPr>
        <w:pict>
          <v:shape id="_x0000_s1043" type="#_x0000_t202" style="position:absolute;left:0;text-align:left;margin-left:513.3pt;margin-top:76.3pt;width:96pt;height:66.45pt;z-index:251672576" filled="f" fillcolor="white [3201]" stroked="f" strokecolor="black [3200]" strokeweight="1pt">
            <v:stroke dashstyle="dash"/>
            <v:shadow color="#868686"/>
            <v:textbox style="mso-next-textbox:#_x0000_s1043">
              <w:txbxContent>
                <w:p w:rsidR="006458D9" w:rsidRPr="006458D9" w:rsidRDefault="00A56F0B" w:rsidP="006458D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Договор </w:t>
                  </w:r>
                  <w:r w:rsidR="002F43B4">
                    <w:rPr>
                      <w:sz w:val="28"/>
                      <w:szCs w:val="28"/>
                    </w:rPr>
                    <w:br/>
                  </w:r>
                  <w:r w:rsidR="002F43B4">
                    <w:rPr>
                      <w:sz w:val="28"/>
                      <w:szCs w:val="28"/>
                    </w:rPr>
                    <w:br/>
                  </w:r>
                  <w:r>
                    <w:rPr>
                      <w:sz w:val="28"/>
                      <w:szCs w:val="28"/>
                    </w:rPr>
                    <w:t>(соглашение)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8" type="#_x0000_t32" style="position:absolute;left:0;text-align:left;margin-left:363.4pt;margin-top:221.2pt;width:.05pt;height:64.5pt;z-index:251676672" o:connectortype="straight" strokecolor="#e36c0a [2409]" strokeweight="4.5pt">
            <v:stroke endarrow="block"/>
            <v:shadow type="perspective" color="#7f7f7f [1601]" opacity=".5" offset="1pt" offset2="-1pt"/>
          </v:shape>
        </w:pict>
      </w:r>
      <w:r>
        <w:rPr>
          <w:noProof/>
          <w:lang w:eastAsia="ru-RU"/>
        </w:rPr>
        <w:pict>
          <v:roundrect id="_x0000_s1046" style="position:absolute;left:0;text-align:left;margin-left:0;margin-top:399.45pt;width:170.4pt;height:87pt;z-index:251675648;mso-position-horizontal:center;mso-position-horizontal-relative:margin;mso-position-vertical-relative:margin" arcsize="10923f" fillcolor="#f79646 [3209]" strokecolor="#f79646 [3209]" strokeweight="10pt">
            <v:stroke linestyle="thinThin"/>
            <v:shadow color="#868686"/>
            <v:textbox style="mso-next-textbox:#_x0000_s1046">
              <w:txbxContent>
                <w:p w:rsidR="00A56F0B" w:rsidRPr="005A336F" w:rsidRDefault="00A56F0B" w:rsidP="002F43B4">
                  <w:pPr>
                    <w:jc w:val="center"/>
                    <w:rPr>
                      <w:rFonts w:ascii="Impact" w:hAnsi="Impact"/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rFonts w:ascii="Impact" w:hAnsi="Impact"/>
                      <w:color w:val="FFFFFF" w:themeColor="background1"/>
                      <w:sz w:val="32"/>
                      <w:szCs w:val="32"/>
                    </w:rPr>
                    <w:t xml:space="preserve">«Ранняя химия» (пропедевтика, </w:t>
                  </w:r>
                  <w:r w:rsidR="002F43B4">
                    <w:rPr>
                      <w:rFonts w:ascii="Impact" w:hAnsi="Impact"/>
                      <w:color w:val="FFFFFF" w:themeColor="background1"/>
                      <w:sz w:val="32"/>
                      <w:szCs w:val="32"/>
                    </w:rPr>
                    <w:br/>
                  </w:r>
                  <w:r>
                    <w:rPr>
                      <w:rFonts w:ascii="Impact" w:hAnsi="Impact"/>
                      <w:color w:val="FFFFFF" w:themeColor="background1"/>
                      <w:sz w:val="32"/>
                      <w:szCs w:val="32"/>
                    </w:rPr>
                    <w:t>7 класс)</w:t>
                  </w:r>
                </w:p>
              </w:txbxContent>
            </v:textbox>
            <w10:wrap anchorx="margin" anchory="margin"/>
          </v:roundrect>
        </w:pict>
      </w:r>
      <w:r>
        <w:rPr>
          <w:noProof/>
          <w:lang w:eastAsia="ru-RU"/>
        </w:rPr>
        <w:pict>
          <v:group id="_x0000_s1047" style="position:absolute;left:0;text-align:left;margin-left:193.05pt;margin-top:12.6pt;width:328.8pt;height:190.6pt;z-index:251660288" coordorigin="5206,5142" coordsize="6576,3812">
            <v:oval id="_x0000_s1027" style="position:absolute;left:5746;top:5142;width:5729;height:3812;mso-position-horizontal-relative:margin;mso-position-vertical-relative:margin" fillcolor="#f79646 [3209]" strokecolor="#f79646 [3209]" strokeweight="10pt">
              <v:stroke linestyle="thinThin"/>
              <v:shadow color="#868686"/>
              <v:textbox style="mso-next-textbox:#_x0000_s1027">
                <w:txbxContent>
                  <w:p w:rsidR="00E0133E" w:rsidRDefault="00A56F0B" w:rsidP="00AD273C">
                    <w:pPr>
                      <w:spacing w:after="0" w:line="240" w:lineRule="auto"/>
                      <w:jc w:val="center"/>
                      <w:rPr>
                        <w:rFonts w:ascii="Impact" w:hAnsi="Impact"/>
                        <w:color w:val="FFFFFF" w:themeColor="background1"/>
                        <w:sz w:val="48"/>
                        <w:szCs w:val="48"/>
                      </w:rPr>
                    </w:pPr>
                    <w:proofErr w:type="spellStart"/>
                    <w:r>
                      <w:rPr>
                        <w:rFonts w:ascii="Impact" w:hAnsi="Impact"/>
                        <w:color w:val="FFFFFF" w:themeColor="background1"/>
                        <w:sz w:val="48"/>
                        <w:szCs w:val="48"/>
                      </w:rPr>
                      <w:t>Естественно-научный</w:t>
                    </w:r>
                    <w:proofErr w:type="spellEnd"/>
                    <w:r>
                      <w:rPr>
                        <w:rFonts w:ascii="Impact" w:hAnsi="Impact"/>
                        <w:color w:val="FFFFFF" w:themeColor="background1"/>
                        <w:sz w:val="48"/>
                        <w:szCs w:val="48"/>
                      </w:rPr>
                      <w:t xml:space="preserve"> кластер</w:t>
                    </w:r>
                  </w:p>
                  <w:p w:rsidR="00A56F0B" w:rsidRDefault="00A56F0B" w:rsidP="00AD273C">
                    <w:pPr>
                      <w:spacing w:after="0" w:line="240" w:lineRule="auto"/>
                      <w:jc w:val="center"/>
                      <w:rPr>
                        <w:rFonts w:ascii="Impact" w:hAnsi="Impact"/>
                        <w:color w:val="FFFFFF" w:themeColor="background1"/>
                        <w:sz w:val="48"/>
                        <w:szCs w:val="48"/>
                      </w:rPr>
                    </w:pPr>
                  </w:p>
                  <w:p w:rsidR="00A56F0B" w:rsidRPr="005A336F" w:rsidRDefault="00A56F0B" w:rsidP="00AD273C">
                    <w:pPr>
                      <w:spacing w:after="0" w:line="240" w:lineRule="auto"/>
                      <w:jc w:val="center"/>
                      <w:rPr>
                        <w:rFonts w:ascii="Impact" w:hAnsi="Impact"/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rFonts w:ascii="Impact" w:hAnsi="Impact"/>
                        <w:color w:val="FFFFFF" w:themeColor="background1"/>
                        <w:sz w:val="48"/>
                        <w:szCs w:val="48"/>
                      </w:rPr>
                      <w:t>Медицинский</w:t>
                    </w:r>
                  </w:p>
                </w:txbxContent>
              </v:textbox>
            </v:oval>
            <v:shape id="_x0000_s1028" type="#_x0000_t32" style="position:absolute;left:5206;top:7062;width:6576;height:0" o:connectortype="straight" strokecolor="white [3212]" strokeweight="1pt">
              <v:stroke dashstyle="dash"/>
              <v:shadow color="#868686"/>
            </v:shape>
          </v:group>
        </w:pict>
      </w:r>
      <w:r>
        <w:rPr>
          <w:noProof/>
          <w:lang w:eastAsia="ru-RU"/>
        </w:rPr>
        <w:pict>
          <v:shape id="_x0000_s1036" type="#_x0000_t32" style="position:absolute;left:0;text-align:left;margin-left:122.55pt;margin-top:108.55pt;width:85.5pt;height:0;flip:x;z-index:251665408" o:connectortype="straight" strokecolor="#e36c0a [2409]" strokeweight="4.5pt">
            <v:stroke endarrow="block"/>
            <v:shadow type="perspective" color="#7f7f7f [1601]" opacity=".5" offset="1pt" offset2="-1pt"/>
          </v:shape>
        </w:pict>
      </w:r>
      <w:r>
        <w:rPr>
          <w:noProof/>
          <w:lang w:eastAsia="ru-RU"/>
        </w:rPr>
        <w:pict>
          <v:shape id="_x0000_s1041" type="#_x0000_t32" style="position:absolute;left:0;text-align:left;margin-left:521.85pt;margin-top:108.6pt;width:81.75pt;height:0;z-index:251670528" o:connectortype="straight" strokecolor="#e36c0a [2409]" strokeweight="4.5pt">
            <v:stroke endarrow="block"/>
            <v:shadow type="perspective" color="#7f7f7f [1601]" opacity=".5" offset="1pt" offset2="-1pt"/>
          </v:shape>
        </w:pict>
      </w:r>
      <w:r>
        <w:rPr>
          <w:noProof/>
          <w:lang w:eastAsia="ru-RU"/>
        </w:rPr>
        <w:pict>
          <v:roundrect id="_x0000_s1038" style="position:absolute;left:0;text-align:left;margin-left:609.3pt;margin-top:152.7pt;width:160.5pt;height:123pt;z-index:251667456;mso-position-horizontal-relative:margin;mso-position-vertical-relative:margin" arcsize="10923f" fillcolor="#f79646 [3209]" strokecolor="#f79646 [3209]" strokeweight="10pt">
            <v:stroke linestyle="thinThin"/>
            <v:shadow color="#868686"/>
            <v:textbox style="mso-next-textbox:#_x0000_s1038">
              <w:txbxContent>
                <w:p w:rsidR="00A56F0B" w:rsidRPr="005A336F" w:rsidRDefault="00A56F0B" w:rsidP="00266050">
                  <w:pPr>
                    <w:jc w:val="center"/>
                    <w:rPr>
                      <w:rFonts w:ascii="Impact" w:hAnsi="Impact"/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rFonts w:ascii="Impact" w:hAnsi="Impact"/>
                      <w:color w:val="FFFFFF" w:themeColor="background1"/>
                      <w:sz w:val="32"/>
                      <w:szCs w:val="32"/>
                    </w:rPr>
                    <w:t>ЧОУ СПО</w:t>
                  </w:r>
                  <w:r w:rsidR="00266050">
                    <w:rPr>
                      <w:rFonts w:ascii="Impact" w:hAnsi="Impact"/>
                      <w:color w:val="FFFFFF" w:themeColor="background1"/>
                      <w:sz w:val="32"/>
                      <w:szCs w:val="32"/>
                    </w:rPr>
                    <w:br/>
                  </w:r>
                  <w:proofErr w:type="spellStart"/>
                  <w:r>
                    <w:rPr>
                      <w:rFonts w:ascii="Impact" w:hAnsi="Impact"/>
                      <w:color w:val="FFFFFF" w:themeColor="background1"/>
                      <w:sz w:val="32"/>
                      <w:szCs w:val="32"/>
                    </w:rPr>
                    <w:t>Анапский</w:t>
                  </w:r>
                  <w:proofErr w:type="spellEnd"/>
                  <w:r>
                    <w:rPr>
                      <w:rFonts w:ascii="Impact" w:hAnsi="Impact"/>
                      <w:color w:val="FFFFFF" w:themeColor="background1"/>
                      <w:sz w:val="32"/>
                      <w:szCs w:val="32"/>
                    </w:rPr>
                    <w:t xml:space="preserve"> индустриальный техникум</w:t>
                  </w:r>
                </w:p>
                <w:p w:rsidR="005A336F" w:rsidRPr="005A336F" w:rsidRDefault="005A336F" w:rsidP="00266050">
                  <w:pPr>
                    <w:jc w:val="center"/>
                    <w:rPr>
                      <w:rFonts w:ascii="Impact" w:hAnsi="Impact"/>
                      <w:color w:val="FFFFFF" w:themeColor="background1"/>
                      <w:sz w:val="32"/>
                      <w:szCs w:val="32"/>
                    </w:rPr>
                  </w:pPr>
                </w:p>
              </w:txbxContent>
            </v:textbox>
            <w10:wrap anchorx="margin" anchory="margin"/>
          </v:roundrect>
        </w:pict>
      </w:r>
    </w:p>
    <w:sectPr w:rsidR="00722782" w:rsidRPr="006458D9" w:rsidSect="00E013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E34F3"/>
    <w:multiLevelType w:val="hybridMultilevel"/>
    <w:tmpl w:val="FD8EB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133E"/>
    <w:rsid w:val="00060E34"/>
    <w:rsid w:val="00080657"/>
    <w:rsid w:val="001903AB"/>
    <w:rsid w:val="00266050"/>
    <w:rsid w:val="002F43B4"/>
    <w:rsid w:val="00466FF6"/>
    <w:rsid w:val="004F3A73"/>
    <w:rsid w:val="00556542"/>
    <w:rsid w:val="00577F0E"/>
    <w:rsid w:val="005A336F"/>
    <w:rsid w:val="006438FC"/>
    <w:rsid w:val="006458D9"/>
    <w:rsid w:val="00722782"/>
    <w:rsid w:val="007600EB"/>
    <w:rsid w:val="0077353C"/>
    <w:rsid w:val="00822DDD"/>
    <w:rsid w:val="00827F67"/>
    <w:rsid w:val="0086006F"/>
    <w:rsid w:val="00904D6E"/>
    <w:rsid w:val="009F0E20"/>
    <w:rsid w:val="00A56F0B"/>
    <w:rsid w:val="00A863E4"/>
    <w:rsid w:val="00AD273C"/>
    <w:rsid w:val="00B96ACF"/>
    <w:rsid w:val="00BE4B39"/>
    <w:rsid w:val="00E0133E"/>
    <w:rsid w:val="00FA3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strokecolor="none [1311]">
      <v:stroke endarrow="block" color="none [1311]" weight="3pt"/>
      <v:shadow type="perspective" color="none [1601]" opacity=".5" offset="1pt" offset2="-1pt"/>
      <o:colormru v:ext="edit" colors="#f5d279"/>
      <o:colormenu v:ext="edit" fillcolor="#f5d279" strokecolor="none [2409]" extrusioncolor="none"/>
    </o:shapedefaults>
    <o:shapelayout v:ext="edit">
      <o:idmap v:ext="edit" data="1"/>
      <o:rules v:ext="edit">
        <o:r id="V:Rule8" type="connector" idref="#_x0000_s1035"/>
        <o:r id="V:Rule9" type="connector" idref="#_x0000_s1032"/>
        <o:r id="V:Rule10" type="connector" idref="#_x0000_s1036"/>
        <o:r id="V:Rule11" type="connector" idref="#_x0000_s1028"/>
        <o:r id="V:Rule12" type="connector" idref="#_x0000_s1040"/>
        <o:r id="V:Rule13" type="connector" idref="#_x0000_s1041"/>
        <o:r id="V:Rule14" type="connector" idref="#_x0000_s10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3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F0E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A3A417-8717-4501-B30F-300BBD6B4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левковец</dc:creator>
  <cp:lastModifiedBy>левковец</cp:lastModifiedBy>
  <cp:revision>8</cp:revision>
  <dcterms:created xsi:type="dcterms:W3CDTF">2024-12-19T06:33:00Z</dcterms:created>
  <dcterms:modified xsi:type="dcterms:W3CDTF">2024-12-19T11:53:00Z</dcterms:modified>
</cp:coreProperties>
</file>