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C8" w:rsidRPr="000A763B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63B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ОБРАЗОВАТЕЛЬНАЯ ПРОГРАММА </w:t>
      </w:r>
    </w:p>
    <w:p w:rsidR="004C1EC8" w:rsidRPr="000A763B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63B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РАЗДЕЛ </w:t>
      </w:r>
      <w:r w:rsidRPr="000A763B">
        <w:rPr>
          <w:rFonts w:ascii="Times New Roman" w:eastAsia="Times New Roman" w:hAnsi="Times New Roman" w:cs="Times New Roman"/>
          <w:b/>
          <w:bCs/>
          <w:color w:val="000000"/>
          <w:sz w:val="27"/>
          <w:lang w:val="en-US"/>
        </w:rPr>
        <w:t>I</w:t>
      </w:r>
      <w:r w:rsidRPr="000A763B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. </w:t>
      </w:r>
      <w:r w:rsidRPr="000A763B">
        <w:rPr>
          <w:rFonts w:ascii="Times New Roman" w:eastAsia="Times New Roman" w:hAnsi="Times New Roman" w:cs="Times New Roman"/>
          <w:b/>
          <w:bCs/>
          <w:sz w:val="27"/>
        </w:rPr>
        <w:t>ПОЯСНИТЕЛЬНАЯ ЗАПИСКА</w:t>
      </w:r>
    </w:p>
    <w:p w:rsidR="004C1EC8" w:rsidRPr="000A763B" w:rsidRDefault="004C1EC8" w:rsidP="004C1E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6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1EC8" w:rsidRPr="00F95A32" w:rsidRDefault="004C1EC8" w:rsidP="004C1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среднего общего образования адресована обучающимся 10-11 классов</w:t>
      </w:r>
      <w:proofErr w:type="gramStart"/>
      <w:r w:rsidRPr="00F95A3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5A3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своивших программу основного общего образования, сдавших итоговую аттестацию за курс основной школы. Основная образовательная программа среднего общего образования Муниципального бюджетного образовательного учреждения средней общеобразовательной школы № 4 ориентирована на  реализацию стратегических целей развития образования в Российской Федерации 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деятельности школы является создание среды </w:t>
      </w:r>
      <w:r w:rsidRPr="00F95A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способной дать каждому учащемуся высокое качество образования адекватное социальным и экономическим потребностям общества и его индивидуальным талантам; способствовать становлению, развитию, воспитанию в ребенке Благородного Человека путем развития его личностных качеств и воспитанию качеств инициативной, творческой личности в современной инфраструктуре и </w:t>
      </w:r>
      <w:proofErr w:type="spellStart"/>
      <w:r w:rsidRPr="00F95A32">
        <w:rPr>
          <w:rFonts w:ascii="Times New Roman" w:eastAsia="Times New Roman" w:hAnsi="Times New Roman" w:cs="Times New Roman"/>
          <w:spacing w:val="2"/>
          <w:sz w:val="28"/>
          <w:szCs w:val="28"/>
        </w:rPr>
        <w:t>здоровьесберегающей</w:t>
      </w:r>
      <w:proofErr w:type="spellEnd"/>
      <w:r w:rsidRPr="00F95A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среде учреждения.</w:t>
      </w:r>
    </w:p>
    <w:p w:rsidR="004C1EC8" w:rsidRPr="00F95A32" w:rsidRDefault="004C1EC8" w:rsidP="004C1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МБОУ осуществляет образовательный процесс в соответствии с уровнями основных образовательных программ трех ступеней образования: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I ступень - начальное общее образование;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II ступень - основное общее образование;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III ступень - среднее общее образование.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Назначение каждой ступени обучения определяется пунктами 33, 34, 35 Типового положения об общеобразовательном учреждении.</w:t>
      </w:r>
    </w:p>
    <w:p w:rsidR="004C1EC8" w:rsidRPr="00F95A32" w:rsidRDefault="004C1EC8" w:rsidP="004C1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Основным средством реализации миссии школы является выполнение требований к результатам освоения основных образовательных программ: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 введение в учебный план предметов и курсов, способствующих общекультурному развитию личности и формирующих гуманистическое мировоззрение;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 предоставление учащимся возможности попробовать себя в различных видах деятельности (интеллектуальной, проектной, трудовой, художественно-эстетической и т.д.);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учебной деятельности, интеграция учебной и </w:t>
      </w:r>
      <w:proofErr w:type="spellStart"/>
      <w:r w:rsidRPr="00F95A32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учащихся;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 предоставление широкого спектра дополнительных образовательных программ и дополнительных образовательных услуг.</w:t>
      </w:r>
    </w:p>
    <w:p w:rsidR="004C1EC8" w:rsidRPr="00F95A32" w:rsidRDefault="004C1EC8" w:rsidP="004C1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программы, реализуемые в школе направлены </w:t>
      </w:r>
      <w:proofErr w:type="gramStart"/>
      <w:r w:rsidRPr="00F95A3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95A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 формирование у учащихся современной научной картины мира;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 воспитание трудолюбия, любви к окружающей природе;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 развитие у учащихся национального самосознания;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воспитание гражданственности, уважения к правам и свободам человека, уважения к культурным традициям и особенностям других народов в условиях многонационального государства;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-формирование активного гражданина, патриота, обладающего политической культурой и критическим мышлением, нацеленного на совершенствование и преобразование общества;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 создание основы для осознанного ответственного выбора и последующего освоения профессиональных образовательных программ;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 формирование у учащихся потребности к самообразованию, саморазвитию и самосовершенствованию;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- адаптацию личности к жизни в обществе.</w:t>
      </w:r>
    </w:p>
    <w:p w:rsidR="004C1EC8" w:rsidRPr="00F95A32" w:rsidRDefault="004C1EC8" w:rsidP="004C1EC8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F95A32">
        <w:rPr>
          <w:rFonts w:ascii="Times New Roman" w:eastAsia="@Arial Unicode MS" w:hAnsi="Times New Roman" w:cs="Times New Roman"/>
          <w:sz w:val="28"/>
          <w:szCs w:val="28"/>
        </w:rPr>
        <w:t>Основная образовательная программа основного общего и среднего общего образования школы разработана на основе следующих нормативно-правовых документов:</w:t>
      </w:r>
    </w:p>
    <w:p w:rsidR="004C1EC8" w:rsidRPr="00F95A32" w:rsidRDefault="004C1EC8" w:rsidP="004C1EC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Федеральный Закон от 29.12.2012 №273-ФЗ «Об образовании в Российской Федерации» (с изменениями);</w:t>
      </w:r>
    </w:p>
    <w:p w:rsidR="004C1EC8" w:rsidRPr="00F95A32" w:rsidRDefault="004C1EC8" w:rsidP="004C1EC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базисный учебный план, утвержденный приказом 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Pr="00F95A3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9.03.2004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(далее-ФБУП-2004);</w:t>
      </w:r>
    </w:p>
    <w:p w:rsidR="004C1EC8" w:rsidRPr="00F95A32" w:rsidRDefault="004C1EC8" w:rsidP="004C1EC8">
      <w:pPr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компонент государственного стандарта общего образования, утвержденный приказом Министерства образования и науки Российской Федерации от 05.03.2004 №1089 «Об утверждении федерального компонента государственных стандартов начального общего, основного общего и среднего (полного) общего образования» (далее-ФКГОС-2004) </w:t>
      </w:r>
      <w:r w:rsidRPr="00F95A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(с изменениями);</w:t>
      </w:r>
    </w:p>
    <w:p w:rsidR="004C1EC8" w:rsidRPr="00F95A32" w:rsidRDefault="004C1EC8" w:rsidP="004C1EC8">
      <w:pPr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</w:t>
      </w:r>
      <w:proofErr w:type="gramStart"/>
      <w:r w:rsidRPr="00F95A32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proofErr w:type="gramEnd"/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приказом Министерства образования и науки Российской Федерации» от 30.08.2013 года №1015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</w:t>
      </w:r>
      <w:r w:rsidRPr="00F95A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(с изменениями);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EC8" w:rsidRPr="00F95A32" w:rsidRDefault="004C1EC8" w:rsidP="004C1EC8">
      <w:pPr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Краснодарского края от 17.07.2013 №3793 «О примерных учебных планах для общеобразовательных учреждений Краснодарского края»;</w:t>
      </w:r>
    </w:p>
    <w:p w:rsidR="004C1EC8" w:rsidRPr="00F95A32" w:rsidRDefault="004C1EC8" w:rsidP="004C1EC8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от 29.12.2010 №189 «Об утверждении </w:t>
      </w:r>
      <w:proofErr w:type="spellStart"/>
      <w:r w:rsidRPr="00F95A32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изменениями);</w:t>
      </w:r>
    </w:p>
    <w:p w:rsidR="004C1EC8" w:rsidRPr="00F95A32" w:rsidRDefault="004C1EC8" w:rsidP="00E910AE">
      <w:pPr>
        <w:numPr>
          <w:ilvl w:val="0"/>
          <w:numId w:val="22"/>
        </w:numPr>
        <w:tabs>
          <w:tab w:val="left" w:pos="-567"/>
          <w:tab w:val="left" w:pos="0"/>
        </w:tabs>
        <w:autoSpaceDN w:val="0"/>
        <w:spacing w:before="100" w:beforeAutospacing="1" w:afterLines="20" w:line="240" w:lineRule="auto"/>
        <w:ind w:left="0"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Устава МБОУ СОШ № 4  от 5 октября 2015 года № 4448 </w:t>
      </w:r>
      <w:r w:rsidRPr="00F95A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</w:p>
    <w:p w:rsidR="004C1EC8" w:rsidRPr="00F95A32" w:rsidRDefault="004C1EC8" w:rsidP="00E910AE">
      <w:pPr>
        <w:tabs>
          <w:tab w:val="left" w:pos="-567"/>
          <w:tab w:val="left" w:pos="0"/>
        </w:tabs>
        <w:autoSpaceDN w:val="0"/>
        <w:spacing w:before="100" w:beforeAutospacing="1" w:afterLines="20" w:line="240" w:lineRule="auto"/>
        <w:ind w:left="360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4C1EC8" w:rsidRPr="00F95A32" w:rsidRDefault="004C1EC8" w:rsidP="00E910AE">
      <w:pPr>
        <w:tabs>
          <w:tab w:val="left" w:pos="-567"/>
          <w:tab w:val="left" w:pos="0"/>
        </w:tabs>
        <w:autoSpaceDN w:val="0"/>
        <w:spacing w:before="100" w:beforeAutospacing="1" w:afterLines="2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 ступень – среднее общее образование </w:t>
      </w:r>
    </w:p>
    <w:p w:rsidR="004C1EC8" w:rsidRPr="00F95A32" w:rsidRDefault="004C1EC8" w:rsidP="004C1E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>10 – 11 классы. Школа выбора.</w:t>
      </w:r>
    </w:p>
    <w:p w:rsidR="004C1EC8" w:rsidRPr="00F95A32" w:rsidRDefault="004C1EC8" w:rsidP="004C1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предназначена для учащихся 10 - 11 классов. Программа предусматривает различные степени готовности детей к ее освоению.</w:t>
      </w:r>
    </w:p>
    <w:p w:rsidR="004C1EC8" w:rsidRPr="00F95A32" w:rsidRDefault="004C1EC8" w:rsidP="004C1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Базой для получения среднего общего образования является основное общее образование.</w:t>
      </w:r>
    </w:p>
    <w:p w:rsidR="004C1EC8" w:rsidRPr="00F95A32" w:rsidRDefault="004C1EC8" w:rsidP="004C1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Школа  принимает детей в 10 класс согласно положения о приеме в 10 класс школы</w:t>
      </w:r>
      <w:proofErr w:type="gramStart"/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№ 4.                                                                                                                                   </w:t>
      </w:r>
    </w:p>
    <w:p w:rsidR="004C1EC8" w:rsidRPr="00F95A32" w:rsidRDefault="004C1EC8" w:rsidP="004C1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Среднее общее образование является базой для получения среднего профессионального образования и высшего профессионального образования.</w:t>
      </w:r>
    </w:p>
    <w:p w:rsidR="004C1EC8" w:rsidRPr="00F95A32" w:rsidRDefault="004C1EC8" w:rsidP="004C1EC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образовательного процесса: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1. Обеспечить усвоение учащимися обязательного минимума содержания среднего  общего образования на уровне требований государственного образовательного стандарта.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2. Гарантировать преемственность образовательных программ всех уровней.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3.Повысить мотивацию обучения через активизацию познавательной деятельности, развитие общих и специальных способностей детей.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4. Создать условия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5. 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4C1EC8" w:rsidRPr="00F95A32" w:rsidRDefault="004C1EC8" w:rsidP="004C1EC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6. Воспитать личность, способную принимать решения в ситуациях морального выбора и нести ответственность за эти решения перед собой, обществом и страной.</w:t>
      </w:r>
    </w:p>
    <w:p w:rsidR="004C1EC8" w:rsidRPr="00F95A32" w:rsidRDefault="004C1EC8" w:rsidP="004C1EC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>6. Обеспечить социально-педагогические условия и отношения, сохраняющие физическое, психическое и социальное здоровье учащихся</w:t>
      </w:r>
    </w:p>
    <w:p w:rsidR="004C1EC8" w:rsidRPr="00F95A32" w:rsidRDefault="004C1EC8" w:rsidP="004C1EC8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Модельная характеристика выпускника средней школы</w:t>
      </w:r>
    </w:p>
    <w:p w:rsidR="004C1EC8" w:rsidRPr="00F95A32" w:rsidRDefault="004C1EC8" w:rsidP="004C1EC8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Выпускник 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– человек </w:t>
      </w:r>
      <w:r w:rsidRPr="00F95A32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освоивший 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>программу за курс основного общего образования в соответствии с государственными стандартами;</w:t>
      </w:r>
    </w:p>
    <w:p w:rsidR="004C1EC8" w:rsidRPr="00F95A32" w:rsidRDefault="004C1EC8" w:rsidP="004C1EC8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/>
          <w:sz w:val="28"/>
          <w:szCs w:val="28"/>
        </w:rPr>
        <w:t>Умеющий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применять полученные знания на практике; жить и работать в коллективе, отстаивать свои права, работать самостоятельно, в группе, под руководством, с книгой, с документами, с приборами, с компьютером, вести диалог, искать и находить содержательные компромиссы;</w:t>
      </w:r>
    </w:p>
    <w:p w:rsidR="004C1EC8" w:rsidRPr="00F95A32" w:rsidRDefault="004C1EC8" w:rsidP="004C1EC8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Активный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гражданин и патриот, обладающий политической культурой и критическим мышлением;</w:t>
      </w:r>
    </w:p>
    <w:p w:rsidR="004C1EC8" w:rsidRPr="00F95A32" w:rsidRDefault="004C1EC8" w:rsidP="004C1EC8">
      <w:pPr>
        <w:spacing w:before="100" w:beforeAutospacing="1"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A32">
        <w:rPr>
          <w:rFonts w:ascii="Times New Roman" w:eastAsia="Times New Roman" w:hAnsi="Times New Roman" w:cs="Times New Roman"/>
          <w:b/>
          <w:sz w:val="28"/>
          <w:szCs w:val="28"/>
        </w:rPr>
        <w:t>Обладающий</w:t>
      </w:r>
      <w:proofErr w:type="gramEnd"/>
      <w:r w:rsidRPr="00F95A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>интеллектуальной, гражданско-правовой, коммуникационной, информационной компетентностью, толерантный, терпимый;</w:t>
      </w:r>
    </w:p>
    <w:p w:rsidR="004C1EC8" w:rsidRPr="00F95A32" w:rsidRDefault="004C1EC8" w:rsidP="004C1EC8">
      <w:pPr>
        <w:spacing w:before="100" w:beforeAutospacing="1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>Осознающий</w:t>
      </w:r>
      <w:proofErr w:type="gramEnd"/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жизненных ценностей – знание, свобода, сотрудничество, уважение другой личности;</w:t>
      </w:r>
    </w:p>
    <w:p w:rsidR="004C1EC8" w:rsidRPr="00F95A32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Способный</w:t>
      </w:r>
      <w:proofErr w:type="gramEnd"/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>к созидательной деятельности, планировать свою жизнь в соответствии с целями, принимать решения;</w:t>
      </w:r>
    </w:p>
    <w:p w:rsidR="004C1EC8" w:rsidRPr="00F95A32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>Готовый</w:t>
      </w:r>
      <w:proofErr w:type="gramEnd"/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нести личную ответственность за собственное благополучие и благополучие общества. </w:t>
      </w:r>
    </w:p>
    <w:p w:rsidR="004C1EC8" w:rsidRPr="00F95A32" w:rsidRDefault="004C1EC8" w:rsidP="004C1EC8">
      <w:pPr>
        <w:spacing w:before="278" w:after="27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C1EC8" w:rsidRPr="00F95A32" w:rsidRDefault="004C1EC8" w:rsidP="004C1E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sz w:val="28"/>
          <w:szCs w:val="28"/>
        </w:rPr>
        <w:t xml:space="preserve">   При разработке учебного плана на </w:t>
      </w:r>
      <w:r w:rsidRPr="00F95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2016-2017 </w:t>
      </w:r>
      <w:r w:rsidRPr="00F95A32">
        <w:rPr>
          <w:rFonts w:ascii="Times New Roman" w:eastAsia="Times New Roman" w:hAnsi="Times New Roman" w:cs="Times New Roman"/>
          <w:sz w:val="28"/>
          <w:szCs w:val="28"/>
        </w:rPr>
        <w:t>учебный год использованы следующие нормативные документы: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- Федеральный закон «Об образовании в Российской Федерации» от 29.12.2012 года № 273-ФЗ;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- Федеральный базисный учебный план, утвержденный приказом Министерства образования Российской Федерации от 09.03.2004 № 1312 (далее – ФБУП-2004);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- 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V-XI (XII) классов);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 29.12.2010 года  № 189 « Об утверждении 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2.4.2.2821-10 « 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Санитарно-эпидемиологичекие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учреждениях»;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письмо 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России от 08.10.2010г. № ИК-1494\ 19 « О введении третьего часа физической культуры».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Краснодарского края от    17.07.2013 года № 3793 «О примерных учебных планах для общеобразовательных учреждений Краснодарского края»;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- письмо министерства образования и науки Краснодарского края от 20.08.2014 года № 47-12136/14-14 «О формировании учебных планов общеобразовательных организаций Краснодарского края на 2014-2015 учебный год».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- Устав МБОУ СОШ № 4.</w:t>
      </w:r>
    </w:p>
    <w:p w:rsidR="004C1EC8" w:rsidRPr="00F95A32" w:rsidRDefault="004C1EC8" w:rsidP="004C1EC8">
      <w:pPr>
        <w:ind w:left="-1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A32">
        <w:rPr>
          <w:rFonts w:ascii="Times New Roman" w:eastAsia="Calibri" w:hAnsi="Times New Roman" w:cs="Times New Roman"/>
          <w:b/>
          <w:sz w:val="28"/>
          <w:szCs w:val="28"/>
        </w:rPr>
        <w:t>Режим функционирования образовательного учреждения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2.4.2.2821-10 и Уставом образовательного учреждения.</w:t>
      </w:r>
    </w:p>
    <w:p w:rsidR="004C1EC8" w:rsidRPr="00F95A32" w:rsidRDefault="004C1EC8" w:rsidP="004C1EC8">
      <w:pPr>
        <w:ind w:left="3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10</w:t>
      </w:r>
      <w:r w:rsidRPr="00F95A32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– 35 учебных недель;</w:t>
      </w:r>
    </w:p>
    <w:p w:rsidR="004C1EC8" w:rsidRPr="00F95A32" w:rsidRDefault="004C1EC8" w:rsidP="004C1EC8">
      <w:pPr>
        <w:ind w:left="3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11 классы - 34 учебные недели.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10,11 классы обучаются в режиме шестидневной учебной недели.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hAnsi="Times New Roman" w:cs="Times New Roman"/>
          <w:sz w:val="28"/>
          <w:szCs w:val="28"/>
        </w:rPr>
        <w:tab/>
        <w:t xml:space="preserve">     10-</w:t>
      </w:r>
      <w:r w:rsidRPr="00F95A32">
        <w:rPr>
          <w:rFonts w:ascii="Times New Roman" w:eastAsia="Calibri" w:hAnsi="Times New Roman" w:cs="Times New Roman"/>
          <w:sz w:val="28"/>
          <w:szCs w:val="28"/>
        </w:rPr>
        <w:t>11 классы работают по ФКГОС-2004 года.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Максимально допустимая нагрузка 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2.4.2.2821-10):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10-11 классы – 37 часов.     Продолжительность урока – 40 минут.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Режим начала занятий, расписание звонков: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Начало занятий </w:t>
      </w:r>
      <w:r w:rsidRPr="00F95A3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смены – 8.00.</w:t>
      </w:r>
    </w:p>
    <w:p w:rsidR="004C1EC8" w:rsidRPr="00F95A32" w:rsidRDefault="004C1EC8" w:rsidP="004C1EC8">
      <w:pPr>
        <w:ind w:left="-181" w:firstLine="3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  <w:u w:val="single"/>
        </w:rPr>
        <w:t>Расписание звонков: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8"/>
        <w:gridCol w:w="3689"/>
      </w:tblGrid>
      <w:tr w:rsidR="004C1EC8" w:rsidRPr="00F95A32" w:rsidTr="009A029B">
        <w:tc>
          <w:tcPr>
            <w:tcW w:w="7377" w:type="dxa"/>
            <w:gridSpan w:val="2"/>
          </w:tcPr>
          <w:p w:rsidR="004C1EC8" w:rsidRPr="00F95A32" w:rsidRDefault="004C1EC8" w:rsidP="009A02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3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F95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смена</w:t>
            </w:r>
          </w:p>
        </w:tc>
      </w:tr>
      <w:tr w:rsidR="004C1EC8" w:rsidRPr="00F95A32" w:rsidTr="009A029B">
        <w:tc>
          <w:tcPr>
            <w:tcW w:w="3688" w:type="dxa"/>
          </w:tcPr>
          <w:p w:rsidR="004C1EC8" w:rsidRPr="00F95A32" w:rsidRDefault="004C1EC8" w:rsidP="009A02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урок  8.00 – 8.40                   </w:t>
            </w:r>
          </w:p>
          <w:p w:rsidR="004C1EC8" w:rsidRPr="00F95A32" w:rsidRDefault="004C1EC8" w:rsidP="009A02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32">
              <w:rPr>
                <w:rFonts w:ascii="Times New Roman" w:eastAsia="Calibri" w:hAnsi="Times New Roman" w:cs="Times New Roman"/>
                <w:sz w:val="28"/>
                <w:szCs w:val="28"/>
              </w:rPr>
              <w:t>2 урок  8.50 – 9.30</w:t>
            </w:r>
          </w:p>
          <w:p w:rsidR="004C1EC8" w:rsidRPr="00F95A32" w:rsidRDefault="004C1EC8" w:rsidP="009A02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32">
              <w:rPr>
                <w:rFonts w:ascii="Times New Roman" w:eastAsia="Calibri" w:hAnsi="Times New Roman" w:cs="Times New Roman"/>
                <w:sz w:val="28"/>
                <w:szCs w:val="28"/>
              </w:rPr>
              <w:t>3 урок  9.40 – 10.20</w:t>
            </w:r>
          </w:p>
          <w:p w:rsidR="004C1EC8" w:rsidRPr="00F95A32" w:rsidRDefault="004C1EC8" w:rsidP="009A02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32">
              <w:rPr>
                <w:rFonts w:ascii="Times New Roman" w:eastAsia="Calibri" w:hAnsi="Times New Roman" w:cs="Times New Roman"/>
                <w:sz w:val="28"/>
                <w:szCs w:val="28"/>
              </w:rPr>
              <w:t>4 урок  10.40 – 11.20</w:t>
            </w:r>
          </w:p>
        </w:tc>
        <w:tc>
          <w:tcPr>
            <w:tcW w:w="3689" w:type="dxa"/>
          </w:tcPr>
          <w:p w:rsidR="004C1EC8" w:rsidRPr="00F95A32" w:rsidRDefault="004C1EC8" w:rsidP="009A02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32">
              <w:rPr>
                <w:rFonts w:ascii="Times New Roman" w:eastAsia="Calibri" w:hAnsi="Times New Roman" w:cs="Times New Roman"/>
                <w:sz w:val="28"/>
                <w:szCs w:val="28"/>
              </w:rPr>
              <w:t>5 урок  11.40 – 12.20</w:t>
            </w:r>
          </w:p>
          <w:p w:rsidR="004C1EC8" w:rsidRPr="00F95A32" w:rsidRDefault="004C1EC8" w:rsidP="009A029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A32">
              <w:rPr>
                <w:rFonts w:ascii="Times New Roman" w:eastAsia="Calibri" w:hAnsi="Times New Roman" w:cs="Times New Roman"/>
                <w:sz w:val="28"/>
                <w:szCs w:val="28"/>
              </w:rPr>
              <w:t>6 урок  12.30 – 13.10</w:t>
            </w:r>
          </w:p>
          <w:p w:rsidR="004C1EC8" w:rsidRPr="00F95A32" w:rsidRDefault="004C1EC8" w:rsidP="009A029B">
            <w:pPr>
              <w:pStyle w:val="ad"/>
              <w:numPr>
                <w:ilvl w:val="0"/>
                <w:numId w:val="35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F95A32">
              <w:rPr>
                <w:rFonts w:eastAsia="Calibri"/>
                <w:sz w:val="28"/>
                <w:szCs w:val="28"/>
              </w:rPr>
              <w:t>урок  13.20 – 14.00</w:t>
            </w:r>
          </w:p>
        </w:tc>
      </w:tr>
    </w:tbl>
    <w:p w:rsidR="004C1EC8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Объем домашних заданий (по всем предметам) соответствует требованиям 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2.4.2.2821-10.  </w:t>
      </w:r>
      <w:r w:rsidRPr="00F95A32">
        <w:rPr>
          <w:rFonts w:ascii="Times New Roman" w:hAnsi="Times New Roman" w:cs="Times New Roman"/>
          <w:sz w:val="28"/>
          <w:szCs w:val="28"/>
        </w:rPr>
        <w:t xml:space="preserve"> В10- </w:t>
      </w: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11 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классах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– до 3,5 ч.</w:t>
      </w:r>
    </w:p>
    <w:p w:rsidR="004C1EC8" w:rsidRPr="00F95A32" w:rsidRDefault="004C1EC8" w:rsidP="004C1E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EC8" w:rsidRDefault="004C1EC8" w:rsidP="004C1E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Pr="00F95A32" w:rsidRDefault="004C1EC8" w:rsidP="004C1EC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b/>
          <w:sz w:val="28"/>
          <w:szCs w:val="28"/>
        </w:rPr>
        <w:t>Цель у</w:t>
      </w:r>
      <w:r w:rsidRPr="00F95A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чебного плана:</w:t>
      </w:r>
    </w:p>
    <w:p w:rsidR="004C1EC8" w:rsidRPr="00F95A32" w:rsidRDefault="004C1EC8" w:rsidP="004C1E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color w:val="000000"/>
          <w:sz w:val="28"/>
          <w:szCs w:val="28"/>
        </w:rPr>
        <w:t>1. обеспечить углубленное изучение отдельных предметов программы полного общего образования;</w:t>
      </w:r>
    </w:p>
    <w:p w:rsidR="004C1EC8" w:rsidRPr="00F95A32" w:rsidRDefault="004C1EC8" w:rsidP="004C1E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color w:val="000000"/>
          <w:sz w:val="28"/>
          <w:szCs w:val="28"/>
        </w:rPr>
        <w:t>2. создать условия для существенной дифференциации содержания обучения старшеклассников с широкими гибкими возможностями построения школьниками индивидуальных образовательных программ;</w:t>
      </w:r>
    </w:p>
    <w:p w:rsidR="004C1EC8" w:rsidRPr="00F95A32" w:rsidRDefault="004C1EC8" w:rsidP="004C1E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способствовать установлению равного доступа к полноценному образованию разным категориям </w:t>
      </w:r>
      <w:proofErr w:type="gramStart"/>
      <w:r w:rsidRPr="00F95A3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5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их способностями, индивидуальными склонностями и потребностями;</w:t>
      </w:r>
    </w:p>
    <w:p w:rsidR="004C1EC8" w:rsidRPr="00F95A32" w:rsidRDefault="004C1EC8" w:rsidP="004C1E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A32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4C1EC8" w:rsidRPr="00F95A32" w:rsidRDefault="004C1EC8" w:rsidP="004C1EC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школе открыты три 10-х класса: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10а</w:t>
      </w: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– с группой социально-гуманитарного профиля и группой универсального обучения;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10б</w:t>
      </w: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– историко-правовой класс;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10в</w:t>
      </w: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– с группой естественнонаучного профиля и физико-математического. 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>Учебный план этих классов включает предметы инвариантной части, базисного уровня вариативной части и профильные предметы.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>10 «А» класс – с группами социально-гуманитарного профиля и группой  универсального обучения.</w:t>
      </w:r>
    </w:p>
    <w:p w:rsidR="004C1EC8" w:rsidRPr="00F95A32" w:rsidRDefault="004C1EC8" w:rsidP="004C1EC8">
      <w:pPr>
        <w:ind w:left="-181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>Группа социально-гуманитарного профиля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Профильные предметы: </w:t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литература, обществознание</w:t>
      </w:r>
      <w:r w:rsidRPr="00F95A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>Часы компонента образовательного учреждения – 9 часов  распределяются следующим образом: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lastRenderedPageBreak/>
        <w:t>1. 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» - 1 час. 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2. На увеличение часов базовых предметов – 3 часа: «Алгебра и начала анализа» – 1час, «ОБЖ» –1 час, «Русский язык» - 1 час.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3. На изучение элективных курсов – 5 часов.</w:t>
      </w:r>
    </w:p>
    <w:p w:rsidR="004C1EC8" w:rsidRPr="00F95A32" w:rsidRDefault="004C1EC8" w:rsidP="004C1EC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«Основы конституционного строя»,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«Основы православной культуры» - формирует духовно-нравственное развитие 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1EC8" w:rsidRPr="00F95A32" w:rsidRDefault="004C1EC8" w:rsidP="004C1EC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«Основы политологии и социологии», «Практикум по математике» -</w:t>
      </w:r>
      <w:r w:rsidRPr="00F95A3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5A32">
        <w:rPr>
          <w:rFonts w:ascii="Times New Roman" w:eastAsia="Calibri" w:hAnsi="Times New Roman" w:cs="Times New Roman"/>
          <w:sz w:val="28"/>
          <w:szCs w:val="28"/>
        </w:rPr>
        <w:t>обеспечивает дополнительную подготовку к государственной итоговой аттестации.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>Интегрированный учебный предмет «Обществознание» включает разделы «Экономика» и  «Право». Учебный предмет «Математика» изучается как два самостоятельных предмета: «Алгебра и начала анализа» в объеме 3 часов в неделю и «Геометрия» в объеме 2 часов в неделю.</w:t>
      </w:r>
    </w:p>
    <w:p w:rsidR="004C1EC8" w:rsidRPr="00F95A32" w:rsidRDefault="004C1EC8" w:rsidP="004C1EC8">
      <w:pPr>
        <w:ind w:left="-181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>Группа универсального обучения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>Часы компонента образовательного учреждения – 12 часов  распределяются следующим образом:</w:t>
      </w:r>
    </w:p>
    <w:p w:rsidR="004C1EC8" w:rsidRPr="00F95A32" w:rsidRDefault="004C1EC8" w:rsidP="004C1EC8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» - 1 час. </w:t>
      </w:r>
    </w:p>
    <w:p w:rsidR="004C1EC8" w:rsidRPr="00F95A32" w:rsidRDefault="004C1EC8" w:rsidP="004C1EC8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На увеличение часов базовых предметов - 6 часов: «Русский язык » – 1 час, «Алгебра и начала анализа» – 1час, «Химия» – 1час, «География» - 1 час, «Биология» – 1 час, «ОБЖ» –1 час. Интегрированный учебный предмет «Обществознание» включает разделы «Экономика» и  «Право». </w:t>
      </w:r>
    </w:p>
    <w:p w:rsidR="004C1EC8" w:rsidRPr="00F95A32" w:rsidRDefault="004C1EC8" w:rsidP="004C1EC8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На изучение элективных курсов – 5 часов.</w:t>
      </w:r>
    </w:p>
    <w:p w:rsidR="004C1EC8" w:rsidRPr="00F95A32" w:rsidRDefault="004C1EC8" w:rsidP="004C1EC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«Технология создания сайтов»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«Основы православной культуры» - формирует духовно-нравственное развитие 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«Основы конституционного строя», «Практикум по математике» -</w:t>
      </w:r>
      <w:r w:rsidRPr="00F95A3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5A32">
        <w:rPr>
          <w:rFonts w:ascii="Times New Roman" w:eastAsia="Calibri" w:hAnsi="Times New Roman" w:cs="Times New Roman"/>
          <w:sz w:val="28"/>
          <w:szCs w:val="28"/>
        </w:rPr>
        <w:t>обеспечивает дополнительную подготовку к государственной итоговой аттестации;</w:t>
      </w:r>
    </w:p>
    <w:p w:rsidR="004C1EC8" w:rsidRPr="00F95A32" w:rsidRDefault="004C1EC8" w:rsidP="004C1EC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F95A32" w:rsidRDefault="004C1EC8" w:rsidP="004C1EC8">
      <w:pPr>
        <w:pStyle w:val="ae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>Интегрированный учебный предмет «Обществознание» включает разделы «Экономика» и  «Право». Учебный предмет «Математика» изучается как два самостоятельных предмета: «Алгебра и начала анализа» в объеме 3 часов в неделю и «Геометрия» в объеме 2 часов в неделю.</w:t>
      </w: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2">
        <w:rPr>
          <w:rFonts w:ascii="Times New Roman" w:hAnsi="Times New Roman" w:cs="Times New Roman"/>
          <w:b/>
          <w:sz w:val="28"/>
          <w:szCs w:val="28"/>
        </w:rPr>
        <w:t>ТАБЛИЦА-СЕТКА ЧАСОВ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2">
        <w:rPr>
          <w:rFonts w:ascii="Times New Roman" w:hAnsi="Times New Roman" w:cs="Times New Roman"/>
          <w:b/>
          <w:sz w:val="28"/>
          <w:szCs w:val="28"/>
        </w:rPr>
        <w:t>УЧЕБНОГО ПЛАНА  МБОУ СОШ № 4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95A32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2">
        <w:rPr>
          <w:rFonts w:ascii="Times New Roman" w:hAnsi="Times New Roman" w:cs="Times New Roman"/>
          <w:b/>
          <w:sz w:val="28"/>
          <w:szCs w:val="28"/>
        </w:rPr>
        <w:t>для 10А класса</w:t>
      </w:r>
      <w:r w:rsidRPr="00F95A32">
        <w:rPr>
          <w:rFonts w:ascii="Times New Roman" w:hAnsi="Times New Roman" w:cs="Times New Roman"/>
          <w:sz w:val="28"/>
          <w:szCs w:val="28"/>
        </w:rPr>
        <w:t xml:space="preserve"> </w:t>
      </w:r>
      <w:r w:rsidRPr="00F95A32">
        <w:rPr>
          <w:rFonts w:ascii="Times New Roman" w:hAnsi="Times New Roman" w:cs="Times New Roman"/>
          <w:b/>
          <w:sz w:val="28"/>
          <w:szCs w:val="28"/>
        </w:rPr>
        <w:t xml:space="preserve">с группой социально-гуманитарного профиля 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2">
        <w:rPr>
          <w:rFonts w:ascii="Times New Roman" w:hAnsi="Times New Roman" w:cs="Times New Roman"/>
          <w:b/>
          <w:sz w:val="28"/>
          <w:szCs w:val="28"/>
        </w:rPr>
        <w:t>и группой универсального обучения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95A32">
        <w:rPr>
          <w:rFonts w:ascii="Times New Roman" w:hAnsi="Times New Roman" w:cs="Times New Roman"/>
          <w:sz w:val="28"/>
          <w:szCs w:val="28"/>
        </w:rPr>
        <w:t>по БУП-2004г. на 2016 – 2017 учебный год</w:t>
      </w:r>
    </w:p>
    <w:p w:rsidR="004C1EC8" w:rsidRPr="00F64EA8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586"/>
        <w:gridCol w:w="70"/>
        <w:gridCol w:w="1516"/>
        <w:gridCol w:w="141"/>
        <w:gridCol w:w="1445"/>
        <w:gridCol w:w="70"/>
        <w:gridCol w:w="1516"/>
      </w:tblGrid>
      <w:tr w:rsidR="004C1EC8" w:rsidRPr="002F5307" w:rsidTr="009A029B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4C1EC8" w:rsidRPr="002F5307" w:rsidTr="009A029B">
        <w:trPr>
          <w:trHeight w:val="54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(2016-2017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(2017-2018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EC8" w:rsidRPr="002F5307" w:rsidTr="009A029B">
        <w:trPr>
          <w:trHeight w:val="5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AD356C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Социально-гуманитарный </w:t>
            </w:r>
            <w:r w:rsidRPr="00AD3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универсального обучения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AD356C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Социально-гуманитарный </w:t>
            </w:r>
            <w:r w:rsidRPr="00AD35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универсального обучения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базовом уровне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3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3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427444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3346DA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6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427444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427444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427444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427444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4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3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rPr>
          <w:trHeight w:val="2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F04F8D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F04F8D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99668B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Деловой русский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политологии и социологии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сайтов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905BFE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F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6-ти дневной неделе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4C1EC8" w:rsidRDefault="004C1EC8" w:rsidP="004C1EC8">
      <w:pPr>
        <w:ind w:left="-181"/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Default="004C1EC8" w:rsidP="004C1EC8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Default="004C1EC8" w:rsidP="004C1EC8">
      <w:pPr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Pr="00F95A32" w:rsidRDefault="004C1EC8" w:rsidP="004C1EC8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>10 «Б» класс – класс историко-правового профиля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Профильные предметы: </w:t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история, обществознание</w:t>
      </w:r>
      <w:r w:rsidRPr="00F95A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>Часы компонента образовательного учреждения – 9 часов  распределяются следующим образом:</w:t>
      </w:r>
    </w:p>
    <w:p w:rsidR="004C1EC8" w:rsidRPr="00F95A32" w:rsidRDefault="004C1EC8" w:rsidP="004C1EC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>» - 1 час.</w:t>
      </w:r>
    </w:p>
    <w:p w:rsidR="004C1EC8" w:rsidRPr="00F95A32" w:rsidRDefault="004C1EC8" w:rsidP="004C1EC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На увеличение часов базовых предметов – 3 часа: «Алгебра и начала анализа» – 1час, «Русский язык» - 1 час, «ОБЖ» –1 час. </w:t>
      </w:r>
    </w:p>
    <w:p w:rsidR="004C1EC8" w:rsidRPr="00F95A32" w:rsidRDefault="004C1EC8" w:rsidP="004C1EC8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На изучение элективных курсов – 5 часов.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«Основы конституционного строя»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«Основы православной культуры» - формирует духовно-нравственное развитие 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«Основы политологии и социологии», «Практикум по математике» -</w:t>
      </w:r>
      <w:r w:rsidRPr="00F95A3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5A32">
        <w:rPr>
          <w:rFonts w:ascii="Times New Roman" w:eastAsia="Calibri" w:hAnsi="Times New Roman" w:cs="Times New Roman"/>
          <w:sz w:val="28"/>
          <w:szCs w:val="28"/>
        </w:rPr>
        <w:t>обеспечивает дополнительную подготовку к государственной итоговой аттестации;</w:t>
      </w: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Учебный предмет «Математика» изучается как два самостоятельных предмета: «Алгебра и начала анализа» в объеме 3 часов в неделю и «Геометрия» в объеме 2 часов в неделю. </w:t>
      </w: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2F5307" w:rsidRDefault="004C1EC8" w:rsidP="004C1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07">
        <w:rPr>
          <w:rFonts w:ascii="Times New Roman" w:hAnsi="Times New Roman" w:cs="Times New Roman"/>
          <w:b/>
          <w:sz w:val="24"/>
          <w:szCs w:val="24"/>
        </w:rPr>
        <w:t>ТАБЛИЦА-СЕТКА ЧАСОВ</w:t>
      </w:r>
    </w:p>
    <w:p w:rsidR="004C1EC8" w:rsidRPr="002F5307" w:rsidRDefault="004C1EC8" w:rsidP="004C1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07">
        <w:rPr>
          <w:rFonts w:ascii="Times New Roman" w:hAnsi="Times New Roman" w:cs="Times New Roman"/>
          <w:b/>
          <w:sz w:val="24"/>
          <w:szCs w:val="24"/>
        </w:rPr>
        <w:t>УЧЕБНОГО ПЛАНА 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F5307">
        <w:rPr>
          <w:rFonts w:ascii="Times New Roman" w:hAnsi="Times New Roman" w:cs="Times New Roman"/>
          <w:b/>
          <w:sz w:val="24"/>
          <w:szCs w:val="24"/>
        </w:rPr>
        <w:t>ОУ СОШ № 4</w:t>
      </w:r>
    </w:p>
    <w:p w:rsidR="004C1EC8" w:rsidRPr="005F79F3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F79F3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:rsidR="004C1EC8" w:rsidRPr="005F79F3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F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10Б</w:t>
      </w:r>
      <w:r w:rsidRPr="005F79F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5F7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историко-правового</w:t>
      </w:r>
      <w:r w:rsidRPr="005F79F3">
        <w:rPr>
          <w:rFonts w:ascii="Times New Roman" w:hAnsi="Times New Roman" w:cs="Times New Roman"/>
          <w:b/>
          <w:sz w:val="28"/>
          <w:szCs w:val="28"/>
        </w:rPr>
        <w:t xml:space="preserve"> профиля </w:t>
      </w:r>
    </w:p>
    <w:p w:rsidR="004C1EC8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F79F3">
        <w:rPr>
          <w:rFonts w:ascii="Times New Roman" w:hAnsi="Times New Roman" w:cs="Times New Roman"/>
          <w:sz w:val="28"/>
          <w:szCs w:val="28"/>
        </w:rPr>
        <w:t>по БУП-2004г.</w:t>
      </w:r>
      <w:r>
        <w:rPr>
          <w:rFonts w:ascii="Times New Roman" w:hAnsi="Times New Roman" w:cs="Times New Roman"/>
          <w:sz w:val="28"/>
          <w:szCs w:val="28"/>
        </w:rPr>
        <w:t xml:space="preserve"> на 2016 – 2017</w:t>
      </w:r>
      <w:r w:rsidRPr="005F79F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C1EC8" w:rsidRPr="00F64EA8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3030"/>
        <w:gridCol w:w="3031"/>
      </w:tblGrid>
      <w:tr w:rsidR="004C1EC8" w:rsidRPr="002F5307" w:rsidTr="009A029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4C1EC8" w:rsidRPr="002F5307" w:rsidTr="009A029B">
        <w:trPr>
          <w:trHeight w:val="5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(2016-2017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(2017-2018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EC8" w:rsidRPr="002F5307" w:rsidTr="009A029B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Историко-правовой профиль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Историко-правовой профиль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базовом уровне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656025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656025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2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99668B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Деловой русский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политологии и социологии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C518D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C518D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C518D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1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6-ти дневной неделе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4C1EC8" w:rsidRDefault="004C1EC8" w:rsidP="004C1EC8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Default="004C1EC8" w:rsidP="004C1EC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1EC8" w:rsidRDefault="004C1EC8" w:rsidP="004C1EC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1EC8" w:rsidRDefault="004C1EC8" w:rsidP="004C1EC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1EC8" w:rsidRDefault="004C1EC8" w:rsidP="004C1EC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10 «В»  - кла</w:t>
      </w:r>
      <w:proofErr w:type="gramStart"/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>сс с гр</w:t>
      </w:r>
      <w:proofErr w:type="gramEnd"/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>уппами естественнонаучного профиля                                    и физико-математического профиля</w:t>
      </w:r>
    </w:p>
    <w:p w:rsidR="004C1EC8" w:rsidRPr="00F95A32" w:rsidRDefault="004C1EC8" w:rsidP="004C1EC8">
      <w:pPr>
        <w:ind w:left="-181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>Группа естественнонаучного профиля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Профильные предметы: </w:t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химия, биология.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>Часы компонента образовательного учреждения – 8 часов  распределяются следующим образом: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1.Учебный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>» - 1 час.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2.На увеличение часов базовых предметов – 2 часа: «Алгебра и начала анализа» – 1час, «ОБЖ» –1 час. 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3.На изучение элективных курсов – 5 часов.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«Основы конституционного строя» 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«Основы православной культуры» - формирует духовно-нравственное развитие 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«Общая биология», «Практикум по математике» -</w:t>
      </w:r>
      <w:r w:rsidRPr="00F95A3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5A32">
        <w:rPr>
          <w:rFonts w:ascii="Times New Roman" w:eastAsia="Calibri" w:hAnsi="Times New Roman" w:cs="Times New Roman"/>
          <w:sz w:val="28"/>
          <w:szCs w:val="28"/>
        </w:rPr>
        <w:t>обеспечивает дополнительную подготовку к государственной итоговой аттестации;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Интегрированный учебный предмет «Обществознание» включает разделы «Экономика» и  «Право». Учебный предмет «Математика» изучается как два самостоятельных предмета: «Алгебра и начала анализа» в объеме 3 часов в неделю и «Геометрия» в объеме 2 часов в неделю. </w:t>
      </w:r>
    </w:p>
    <w:p w:rsidR="004C1EC8" w:rsidRPr="00F95A32" w:rsidRDefault="004C1EC8" w:rsidP="004C1EC8">
      <w:pPr>
        <w:ind w:left="-181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>Группа физико-математического профиля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Профильные предметы: </w:t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алгебра и начала анализа, геометрия, физика</w:t>
      </w:r>
      <w:r w:rsidRPr="00F95A32">
        <w:rPr>
          <w:rFonts w:ascii="Times New Roman" w:eastAsia="Calibri" w:hAnsi="Times New Roman" w:cs="Times New Roman"/>
          <w:sz w:val="28"/>
          <w:szCs w:val="28"/>
        </w:rPr>
        <w:t>. Часы компонента образовательного учреждения – 7 часов  распределяются следующим образом: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1.Учебный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» - 1 час. 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2.На увеличение часов базовых предметов – 1 час: «ОБЖ» –1 час.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3.На изучение элективных курсов – 5 часов.</w:t>
      </w:r>
    </w:p>
    <w:p w:rsidR="004C1EC8" w:rsidRPr="00F95A32" w:rsidRDefault="004C1EC8" w:rsidP="004C1EC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«Основы конституционного строя»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«Основы православной культуры» - формирует духовно-нравственное развитие 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1EC8" w:rsidRPr="00F95A32" w:rsidRDefault="004C1EC8" w:rsidP="004C1EC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«Практикум по математике», «Физика в задачах» - обеспечивает дополнительную подготовку к государственной итоговой аттестации.</w:t>
      </w:r>
    </w:p>
    <w:p w:rsidR="004C1EC8" w:rsidRPr="00F95A32" w:rsidRDefault="004C1EC8" w:rsidP="004C1EC8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Интегрированный учебный предмет «Обществознание» включает разделы «Экономика» и  «Право».</w:t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>Учебные предметы «Физика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»«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Химия», «Биология» изучаются как самостоятельные предметы. </w:t>
      </w:r>
    </w:p>
    <w:p w:rsidR="004C1EC8" w:rsidRPr="00F95A32" w:rsidRDefault="004C1EC8" w:rsidP="004C1EC8">
      <w:pPr>
        <w:pStyle w:val="ae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ТАБЛИЦА-СЕТКА ЧАСОВ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УЧЕБНОГО ПЛАНА  МБОУ СОШ № 4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95A32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2">
        <w:rPr>
          <w:rFonts w:ascii="Times New Roman" w:hAnsi="Times New Roman" w:cs="Times New Roman"/>
          <w:b/>
          <w:sz w:val="28"/>
          <w:szCs w:val="28"/>
        </w:rPr>
        <w:t>для 10В класса</w:t>
      </w:r>
      <w:r w:rsidRPr="00F95A32">
        <w:rPr>
          <w:rFonts w:ascii="Times New Roman" w:hAnsi="Times New Roman" w:cs="Times New Roman"/>
          <w:sz w:val="28"/>
          <w:szCs w:val="28"/>
        </w:rPr>
        <w:t xml:space="preserve"> с группами </w:t>
      </w:r>
      <w:r w:rsidRPr="00F95A32">
        <w:rPr>
          <w:rFonts w:ascii="Times New Roman" w:hAnsi="Times New Roman" w:cs="Times New Roman"/>
          <w:b/>
          <w:sz w:val="28"/>
          <w:szCs w:val="28"/>
        </w:rPr>
        <w:t xml:space="preserve">естественнонаучного профиля 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2">
        <w:rPr>
          <w:rFonts w:ascii="Times New Roman" w:hAnsi="Times New Roman" w:cs="Times New Roman"/>
          <w:b/>
          <w:sz w:val="28"/>
          <w:szCs w:val="28"/>
        </w:rPr>
        <w:t>и физико-математического профиля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95A32">
        <w:rPr>
          <w:rFonts w:ascii="Times New Roman" w:hAnsi="Times New Roman" w:cs="Times New Roman"/>
          <w:sz w:val="28"/>
          <w:szCs w:val="28"/>
        </w:rPr>
        <w:t>по БУП-2004г. на 2016 – 2017 учебный год</w:t>
      </w:r>
    </w:p>
    <w:p w:rsidR="004C1EC8" w:rsidRPr="00F64EA8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515"/>
        <w:gridCol w:w="1515"/>
        <w:gridCol w:w="1515"/>
        <w:gridCol w:w="1516"/>
      </w:tblGrid>
      <w:tr w:rsidR="004C1EC8" w:rsidRPr="002F5307" w:rsidTr="009A029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4C1EC8" w:rsidRPr="002F5307" w:rsidTr="009A029B">
        <w:trPr>
          <w:trHeight w:val="5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(2016-2017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(2017-2018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EC8" w:rsidRPr="002F5307" w:rsidTr="009A029B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Естественнонаучный профиль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Физико-математ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профиль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Естественнонаучный профиль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Физико-математ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профиль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базовом уровне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C0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99668B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Деловой русский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77EA7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77EA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77EA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77EA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77EA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6-ти дневной неделе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4C1EC8" w:rsidRDefault="004C1EC8" w:rsidP="004C1EC8">
      <w:pPr>
        <w:rPr>
          <w:rFonts w:ascii="Calibri" w:eastAsia="Calibri" w:hAnsi="Calibri" w:cs="Times New Roman"/>
          <w:b/>
          <w:sz w:val="28"/>
          <w:szCs w:val="28"/>
        </w:rPr>
      </w:pPr>
    </w:p>
    <w:p w:rsidR="004C1EC8" w:rsidRPr="00F95A32" w:rsidRDefault="004C1EC8" w:rsidP="004C1E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 классы</w:t>
      </w:r>
    </w:p>
    <w:p w:rsidR="004C1EC8" w:rsidRPr="00F95A32" w:rsidRDefault="004C1EC8" w:rsidP="004C1EC8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>11 «А» класс – с группами естественнонаучного профиля и группой  универсального обучения.</w:t>
      </w:r>
    </w:p>
    <w:p w:rsidR="004C1EC8" w:rsidRPr="00F95A32" w:rsidRDefault="004C1EC8" w:rsidP="004C1EC8">
      <w:pPr>
        <w:spacing w:after="0"/>
        <w:ind w:left="-18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>Группа естественнонаучного профиля</w:t>
      </w:r>
    </w:p>
    <w:p w:rsidR="004C1EC8" w:rsidRPr="00F95A32" w:rsidRDefault="004C1EC8" w:rsidP="004C1EC8">
      <w:pPr>
        <w:spacing w:after="0"/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Профильные предметы: </w:t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химия, биология.</w:t>
      </w:r>
    </w:p>
    <w:p w:rsidR="004C1EC8" w:rsidRPr="00F95A32" w:rsidRDefault="004C1EC8" w:rsidP="004C1EC8">
      <w:pPr>
        <w:spacing w:after="0"/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>Часы компонента образовательного учреждения – 8 часов  распределяются следующим образом: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4.Учебный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>» - 1 час.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5.На увеличение часов базовых предметов – 2 часа: «Алгебра и начала анализа» – 1час, «Информатика и ИКТ» –1 час. </w:t>
      </w:r>
    </w:p>
    <w:p w:rsidR="004C1EC8" w:rsidRPr="00F95A32" w:rsidRDefault="004C1EC8" w:rsidP="004C1E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6.На изучение элективных курсов – 5 часов.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«Основы конституционного строя» 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«Общая биология», «Практикум по математике», «Химия в задачах» -</w:t>
      </w:r>
      <w:r w:rsidRPr="00F95A3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5A32">
        <w:rPr>
          <w:rFonts w:ascii="Times New Roman" w:eastAsia="Calibri" w:hAnsi="Times New Roman" w:cs="Times New Roman"/>
          <w:sz w:val="28"/>
          <w:szCs w:val="28"/>
        </w:rPr>
        <w:t>обеспечивает дополнительную подготовку к государственной итоговой аттестации;</w:t>
      </w:r>
    </w:p>
    <w:p w:rsidR="004C1EC8" w:rsidRPr="00F95A32" w:rsidRDefault="004C1EC8" w:rsidP="004C1EC8">
      <w:pPr>
        <w:spacing w:after="0"/>
        <w:ind w:left="-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Интегрированный учебный предмет «Обществознание» включает разделы «Экономика» и  «Право». Учебный предмет «Математика» изучается как два самостоятельных предмета: «Алгебра и начала анализа» в объеме 3 часов в неделю и «Геометрия» в объеме 2 часов в неделю. </w:t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</w:p>
    <w:p w:rsidR="004C1EC8" w:rsidRPr="00F95A32" w:rsidRDefault="004C1EC8" w:rsidP="004C1EC8">
      <w:pPr>
        <w:spacing w:after="0"/>
        <w:ind w:left="-18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>Группа универсального обучения</w:t>
      </w:r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</w:p>
    <w:p w:rsidR="004C1EC8" w:rsidRPr="00F95A32" w:rsidRDefault="004C1EC8" w:rsidP="004C1EC8">
      <w:pPr>
        <w:spacing w:after="0"/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>Часы компонента образовательного учреждения – 12 часов  распределяются следующим образом:</w:t>
      </w:r>
    </w:p>
    <w:p w:rsidR="004C1EC8" w:rsidRPr="00F95A32" w:rsidRDefault="004C1EC8" w:rsidP="004C1EC8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» - 1 час. </w:t>
      </w:r>
    </w:p>
    <w:p w:rsidR="004C1EC8" w:rsidRPr="00F95A32" w:rsidRDefault="004C1EC8" w:rsidP="004C1EC8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На увеличение часов базовых предметов - 6 часов: 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«Русский язык » – 1 час, «Алгебра и начала анализа» – 1час, «Химия» – 1час, «География» - 1 час, «Биология» – 1 час, «Информатика и ИКТ» –1 час.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Интегрированный учебный предмет « Обществознание» включает разделы «Экономика» и  «Право». </w:t>
      </w:r>
    </w:p>
    <w:p w:rsidR="004C1EC8" w:rsidRPr="00F95A32" w:rsidRDefault="004C1EC8" w:rsidP="004C1EC8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На изучение элективных курсов – 5 часов.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«Технология создания сайтов»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«Основы конституционного строя», «Практикум по математике» -</w:t>
      </w:r>
      <w:r w:rsidRPr="00F95A3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5A32">
        <w:rPr>
          <w:rFonts w:ascii="Times New Roman" w:eastAsia="Calibri" w:hAnsi="Times New Roman" w:cs="Times New Roman"/>
          <w:sz w:val="28"/>
          <w:szCs w:val="28"/>
        </w:rPr>
        <w:t>обеспечивает дополнительную подготовку к государственной итоговой аттестации;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«Основы политологии и социологии» - удовлетворяют познавательные интересы </w:t>
      </w:r>
      <w:proofErr w:type="gramStart"/>
      <w:r w:rsidRPr="00F95A32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95A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EC8" w:rsidRPr="00F95A32" w:rsidRDefault="004C1EC8" w:rsidP="004C1EC8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Интегрированный учебный предмет «Обществознание» включает разделы «Экономика» и  «Право». Учебный предмет «Математика» изучается как два самостоятельных предмета: «Алгебра и начала анализа» в объеме 3 часов в неделю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«Геометрия» в объеме 2 часов в</w:t>
      </w: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неделю</w:t>
      </w: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ind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ind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ind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4C1EC8" w:rsidRPr="00F95A32" w:rsidRDefault="004C1EC8" w:rsidP="004C1EC8">
      <w:pPr>
        <w:pStyle w:val="ae"/>
        <w:ind w:firstLine="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2F5307" w:rsidRDefault="004C1EC8" w:rsidP="004C1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07">
        <w:rPr>
          <w:rFonts w:ascii="Times New Roman" w:hAnsi="Times New Roman" w:cs="Times New Roman"/>
          <w:b/>
          <w:sz w:val="24"/>
          <w:szCs w:val="24"/>
        </w:rPr>
        <w:t>ТАБЛИЦА-СЕТКА ЧАСОВ</w:t>
      </w:r>
    </w:p>
    <w:p w:rsidR="004C1EC8" w:rsidRPr="002F5307" w:rsidRDefault="004C1EC8" w:rsidP="004C1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07">
        <w:rPr>
          <w:rFonts w:ascii="Times New Roman" w:hAnsi="Times New Roman" w:cs="Times New Roman"/>
          <w:b/>
          <w:sz w:val="24"/>
          <w:szCs w:val="24"/>
        </w:rPr>
        <w:t>УЧЕБНОГО ПЛАНА 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F5307">
        <w:rPr>
          <w:rFonts w:ascii="Times New Roman" w:hAnsi="Times New Roman" w:cs="Times New Roman"/>
          <w:b/>
          <w:sz w:val="24"/>
          <w:szCs w:val="24"/>
        </w:rPr>
        <w:t>ОУ СОШ № 4</w:t>
      </w:r>
    </w:p>
    <w:p w:rsidR="004C1EC8" w:rsidRPr="005F79F3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F79F3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:rsidR="004C1EC8" w:rsidRPr="005F79F3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F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11А</w:t>
      </w:r>
      <w:r w:rsidRPr="005F79F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5F7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группой</w:t>
      </w:r>
      <w:r w:rsidRPr="005F79F3">
        <w:rPr>
          <w:rFonts w:ascii="Times New Roman" w:hAnsi="Times New Roman" w:cs="Times New Roman"/>
          <w:b/>
          <w:sz w:val="28"/>
          <w:szCs w:val="28"/>
        </w:rPr>
        <w:t xml:space="preserve"> естественнонаучного профиля </w:t>
      </w:r>
    </w:p>
    <w:p w:rsidR="004C1EC8" w:rsidRPr="005F79F3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F3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группой универсального обучения</w:t>
      </w:r>
    </w:p>
    <w:p w:rsidR="004C1EC8" w:rsidRPr="00F64EA8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F79F3">
        <w:rPr>
          <w:rFonts w:ascii="Times New Roman" w:hAnsi="Times New Roman" w:cs="Times New Roman"/>
          <w:sz w:val="28"/>
          <w:szCs w:val="28"/>
        </w:rPr>
        <w:t>по БУП-2004г.</w:t>
      </w:r>
      <w:r>
        <w:rPr>
          <w:rFonts w:ascii="Times New Roman" w:hAnsi="Times New Roman" w:cs="Times New Roman"/>
          <w:sz w:val="28"/>
          <w:szCs w:val="28"/>
        </w:rPr>
        <w:t xml:space="preserve"> на 2016 – 2017</w:t>
      </w:r>
      <w:r w:rsidRPr="005F79F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656"/>
        <w:gridCol w:w="142"/>
        <w:gridCol w:w="1515"/>
        <w:gridCol w:w="1515"/>
        <w:gridCol w:w="1516"/>
      </w:tblGrid>
      <w:tr w:rsidR="004C1EC8" w:rsidRPr="002F5307" w:rsidTr="009A029B"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</w:t>
            </w: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4C1EC8" w:rsidRPr="002F5307" w:rsidTr="009A029B">
        <w:trPr>
          <w:trHeight w:val="54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(2015-2016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(2016-2017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EC8" w:rsidRPr="002F5307" w:rsidTr="009A029B">
        <w:trPr>
          <w:trHeight w:val="5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AD356C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5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356C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универсального обучения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AD356C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56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356C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универсального обучения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базовом уровне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3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rPr>
          <w:trHeight w:val="2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F04F8D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8D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F04F8D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F8D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99668B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Деловой русский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задачах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политологии и социологии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сайтов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890F03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890F03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890F03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890F03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890F03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1EC8" w:rsidRPr="002F5307" w:rsidTr="009A029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6-ти дневной неделе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4C1EC8" w:rsidRDefault="004C1EC8" w:rsidP="004C1EC8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Default="004C1EC8" w:rsidP="004C1EC8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>11 «Б» класс – класс социально-гуманитарного профиля</w:t>
      </w:r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Профильные предметы: </w:t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литература, обществознание</w:t>
      </w:r>
      <w:r w:rsidRPr="00F95A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>Часы компонента образовательного учреждения – 9 часов  распределяются следующим образом: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1. 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» - 1 час. 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2. На увеличение часов базовых предметов – 3 часа: «Алгебра и начала анализа» – 1час, «Информатика и ИКТ» –1 час, «География» - 1 час.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3. На изучение элективных курсов – 5 часов.</w:t>
      </w:r>
    </w:p>
    <w:p w:rsidR="004C1EC8" w:rsidRPr="00F95A32" w:rsidRDefault="004C1EC8" w:rsidP="004C1EC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«Основы конституционного строя» 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«Основы политологии и социологии», «Практикум по математике» -</w:t>
      </w:r>
      <w:r w:rsidRPr="00F95A3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5A32">
        <w:rPr>
          <w:rFonts w:ascii="Times New Roman" w:eastAsia="Calibri" w:hAnsi="Times New Roman" w:cs="Times New Roman"/>
          <w:sz w:val="28"/>
          <w:szCs w:val="28"/>
        </w:rPr>
        <w:t>обеспечивает дополнительную подготовку к государственной итоговой аттестации.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>Интегрированный учебный предмет «Обществознание» включает разделы «Экономика» и  «Право». Учебный предмет «Математика» изучается как два самостоятельных предмета: «Алгебра и начала анализа» в объеме 3 часов в неделю и «Геометрия» в объеме 2 часов в неделю.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2">
        <w:rPr>
          <w:rFonts w:ascii="Times New Roman" w:hAnsi="Times New Roman" w:cs="Times New Roman"/>
          <w:b/>
          <w:sz w:val="28"/>
          <w:szCs w:val="28"/>
        </w:rPr>
        <w:t>ТАБЛИЦА-СЕТКА ЧАСОВ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2">
        <w:rPr>
          <w:rFonts w:ascii="Times New Roman" w:hAnsi="Times New Roman" w:cs="Times New Roman"/>
          <w:b/>
          <w:sz w:val="28"/>
          <w:szCs w:val="28"/>
        </w:rPr>
        <w:t>УЧЕБНОГО ПЛАНА  МБОУ СОШ № 4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95A32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A32">
        <w:rPr>
          <w:rFonts w:ascii="Times New Roman" w:hAnsi="Times New Roman" w:cs="Times New Roman"/>
          <w:b/>
          <w:sz w:val="28"/>
          <w:szCs w:val="28"/>
        </w:rPr>
        <w:t>для 11Б класса</w:t>
      </w:r>
      <w:r w:rsidRPr="00F95A32">
        <w:rPr>
          <w:rFonts w:ascii="Times New Roman" w:hAnsi="Times New Roman" w:cs="Times New Roman"/>
          <w:sz w:val="28"/>
          <w:szCs w:val="28"/>
        </w:rPr>
        <w:t xml:space="preserve"> </w:t>
      </w:r>
      <w:r w:rsidRPr="00F95A32">
        <w:rPr>
          <w:rFonts w:ascii="Times New Roman" w:hAnsi="Times New Roman" w:cs="Times New Roman"/>
          <w:b/>
          <w:sz w:val="28"/>
          <w:szCs w:val="28"/>
        </w:rPr>
        <w:t xml:space="preserve">социально-гуманитарного профиля </w:t>
      </w:r>
    </w:p>
    <w:p w:rsidR="004C1EC8" w:rsidRPr="00F95A32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F95A32">
        <w:rPr>
          <w:rFonts w:ascii="Times New Roman" w:hAnsi="Times New Roman" w:cs="Times New Roman"/>
          <w:sz w:val="28"/>
          <w:szCs w:val="28"/>
        </w:rPr>
        <w:t>по БУП-2004г. на 2016 – 2017 учебный год</w:t>
      </w:r>
    </w:p>
    <w:p w:rsidR="004C1EC8" w:rsidRPr="00F64EA8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3030"/>
        <w:gridCol w:w="3031"/>
      </w:tblGrid>
      <w:tr w:rsidR="004C1EC8" w:rsidRPr="002F5307" w:rsidTr="009A029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4C1EC8" w:rsidRPr="002F5307" w:rsidTr="009A029B">
        <w:trPr>
          <w:trHeight w:val="5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(2015-2016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(2016-2017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EC8" w:rsidRPr="002F5307" w:rsidTr="009A029B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Социально-гуманитарный профиль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Социально-гуманитарный профиль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базовом уровне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656025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02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656025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2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99668B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Деловой русский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политологии и социологии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6-ти дневной неделе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4C1EC8" w:rsidRDefault="004C1EC8" w:rsidP="004C1EC8">
      <w:pPr>
        <w:ind w:left="-181"/>
        <w:jc w:val="both"/>
        <w:rPr>
          <w:rFonts w:ascii="Calibri" w:eastAsia="Calibri" w:hAnsi="Calibri" w:cs="Times New Roman"/>
          <w:i/>
          <w:sz w:val="28"/>
          <w:szCs w:val="28"/>
        </w:rPr>
      </w:pPr>
    </w:p>
    <w:p w:rsidR="004C1EC8" w:rsidRDefault="004C1EC8" w:rsidP="004C1EC8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ab/>
      </w:r>
    </w:p>
    <w:p w:rsidR="004C1EC8" w:rsidRDefault="004C1EC8" w:rsidP="004C1EC8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Default="004C1EC8" w:rsidP="004C1EC8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Default="004C1EC8" w:rsidP="004C1EC8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Default="004C1EC8" w:rsidP="004C1EC8">
      <w:pPr>
        <w:jc w:val="both"/>
        <w:rPr>
          <w:rFonts w:ascii="Calibri" w:eastAsia="Calibri" w:hAnsi="Calibri" w:cs="Times New Roman"/>
          <w:b/>
          <w:i/>
          <w:sz w:val="28"/>
          <w:szCs w:val="28"/>
        </w:rPr>
      </w:pP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11 «В»  - кла</w:t>
      </w:r>
      <w:proofErr w:type="gramStart"/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>сс с гр</w:t>
      </w:r>
      <w:proofErr w:type="gramEnd"/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>уппами историко-правового профиля и физико-математического профиля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Группа </w:t>
      </w:r>
      <w:proofErr w:type="spellStart"/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>историко-првового</w:t>
      </w:r>
      <w:proofErr w:type="spellEnd"/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профиля</w:t>
      </w:r>
    </w:p>
    <w:p w:rsidR="004C1EC8" w:rsidRPr="00F95A32" w:rsidRDefault="004C1EC8" w:rsidP="004C1EC8">
      <w:pPr>
        <w:ind w:left="-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Профильные предметы: </w:t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история, обществознание</w:t>
      </w:r>
      <w:r w:rsidRPr="00F95A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EC8" w:rsidRPr="00F95A32" w:rsidRDefault="004C1EC8" w:rsidP="004C1EC8">
      <w:pPr>
        <w:ind w:left="-18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>Часы компонента образовательного учреждения – 9 часов  распределяются следующим образом:</w:t>
      </w:r>
    </w:p>
    <w:p w:rsidR="004C1EC8" w:rsidRPr="00F95A32" w:rsidRDefault="004C1EC8" w:rsidP="004C1E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1.Учебный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>» - 1 час.</w:t>
      </w:r>
    </w:p>
    <w:p w:rsidR="004C1EC8" w:rsidRPr="00F95A32" w:rsidRDefault="004C1EC8" w:rsidP="004C1E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2.На увеличение часов базовых предметов – 3 часа: «Алгебра и начала анализа» – 1час, «Химия» - 1 час, «Информатика и ИКТ» –1 час. </w:t>
      </w:r>
    </w:p>
    <w:p w:rsidR="004C1EC8" w:rsidRPr="00F95A32" w:rsidRDefault="004C1EC8" w:rsidP="004C1E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3.На изучение элективных курсов – 5 часов.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«Основы конституционного строя», «История: теория и практика» 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«Основы политологии и социологии», «Практикум по математике» -</w:t>
      </w:r>
      <w:r w:rsidRPr="00F95A3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95A32">
        <w:rPr>
          <w:rFonts w:ascii="Times New Roman" w:eastAsia="Calibri" w:hAnsi="Times New Roman" w:cs="Times New Roman"/>
          <w:sz w:val="28"/>
          <w:szCs w:val="28"/>
        </w:rPr>
        <w:t>обеспечивает дополнительную подготовку к государственной итоговой аттестации;</w:t>
      </w:r>
    </w:p>
    <w:p w:rsidR="004C1EC8" w:rsidRPr="00F95A32" w:rsidRDefault="004C1EC8" w:rsidP="004C1EC8">
      <w:pPr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  <w:t>Учебный предмет «Математика» изучается как два самостоятельных предмета: «Алгебра и начала анализа» в объеме 3 часов в неделю и «Геометрия» в объеме 2 часов в неделю.</w:t>
      </w:r>
    </w:p>
    <w:p w:rsidR="004C1EC8" w:rsidRPr="00F95A32" w:rsidRDefault="004C1EC8" w:rsidP="004C1EC8">
      <w:pPr>
        <w:ind w:left="-181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95A32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i/>
          <w:sz w:val="28"/>
          <w:szCs w:val="28"/>
          <w:u w:val="single"/>
        </w:rPr>
        <w:t>Группа физико-математического профиля</w:t>
      </w:r>
    </w:p>
    <w:p w:rsidR="004C1EC8" w:rsidRPr="00F95A32" w:rsidRDefault="004C1EC8" w:rsidP="004C1EC8">
      <w:pPr>
        <w:ind w:left="-181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Профильные предметы: </w:t>
      </w:r>
      <w:r w:rsidRPr="00F95A32">
        <w:rPr>
          <w:rFonts w:ascii="Times New Roman" w:eastAsia="Calibri" w:hAnsi="Times New Roman" w:cs="Times New Roman"/>
          <w:b/>
          <w:sz w:val="28"/>
          <w:szCs w:val="28"/>
        </w:rPr>
        <w:t>алгебра и начала анализа, геометрия, физика</w:t>
      </w:r>
      <w:r w:rsidRPr="00F95A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EC8" w:rsidRPr="00F95A32" w:rsidRDefault="004C1EC8" w:rsidP="004C1EC8">
      <w:pPr>
        <w:ind w:left="-181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ab/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>Часы компонента образовательного учреждения – 7 часов  распределяются следующим образом:</w:t>
      </w:r>
    </w:p>
    <w:p w:rsidR="004C1EC8" w:rsidRPr="00F95A32" w:rsidRDefault="004C1EC8" w:rsidP="004C1EC8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Учебный предмет «</w:t>
      </w:r>
      <w:proofErr w:type="spellStart"/>
      <w:r w:rsidRPr="00F95A32"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» - 1 час. </w:t>
      </w:r>
    </w:p>
    <w:p w:rsidR="004C1EC8" w:rsidRPr="00F95A32" w:rsidRDefault="004C1EC8" w:rsidP="004C1EC8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На увеличение часов базовых предметов – 1 час: «Информатика и ИКТ» –1 час.</w:t>
      </w:r>
    </w:p>
    <w:p w:rsidR="004C1EC8" w:rsidRPr="00F95A32" w:rsidRDefault="004C1EC8" w:rsidP="004C1EC8">
      <w:pPr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На изучение элективных курсов – 5 часов.</w:t>
      </w:r>
    </w:p>
    <w:p w:rsidR="004C1EC8" w:rsidRPr="00F95A32" w:rsidRDefault="004C1EC8" w:rsidP="004C1EC8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«Деловой русский», «Основы конституционного строя» - расширяет учебный материал предмета;</w:t>
      </w:r>
    </w:p>
    <w:p w:rsidR="004C1EC8" w:rsidRPr="00F95A32" w:rsidRDefault="004C1EC8" w:rsidP="004C1EC8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>«Избранные вопросы физики», «Практикум по математике», «Физика в задачах» - обеспечивает дополнительную подготовку к государственной итоговой аттестации.</w:t>
      </w:r>
    </w:p>
    <w:p w:rsidR="004C1EC8" w:rsidRPr="00F95A32" w:rsidRDefault="004C1EC8" w:rsidP="004C1EC8">
      <w:pPr>
        <w:pStyle w:val="ae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       Интегрированный учебный предмет «Обществознание» включает          разделы «Экономика» и  «Право».</w:t>
      </w:r>
      <w:r w:rsidRPr="00F95A32">
        <w:rPr>
          <w:rFonts w:ascii="Times New Roman" w:eastAsia="Calibri" w:hAnsi="Times New Roman" w:cs="Times New Roman"/>
          <w:sz w:val="28"/>
          <w:szCs w:val="28"/>
        </w:rPr>
        <w:tab/>
        <w:t xml:space="preserve">Учебные предметы «Физика», «Химия», «Биология» изучаются как самостоятельные предметы </w:t>
      </w: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4C1EC8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F95A32" w:rsidRDefault="004C1EC8" w:rsidP="004C1EC8">
      <w:pPr>
        <w:pStyle w:val="ae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6</w:t>
      </w:r>
    </w:p>
    <w:p w:rsidR="004C1EC8" w:rsidRDefault="004C1EC8" w:rsidP="004C1EC8">
      <w:pPr>
        <w:tabs>
          <w:tab w:val="left" w:pos="142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:rsidR="004C1EC8" w:rsidRPr="002F5307" w:rsidRDefault="004C1EC8" w:rsidP="004C1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07">
        <w:rPr>
          <w:rFonts w:ascii="Times New Roman" w:hAnsi="Times New Roman" w:cs="Times New Roman"/>
          <w:b/>
          <w:sz w:val="24"/>
          <w:szCs w:val="24"/>
        </w:rPr>
        <w:t>ТАБЛИЦА-СЕТКА ЧАСОВ</w:t>
      </w:r>
    </w:p>
    <w:p w:rsidR="004C1EC8" w:rsidRPr="002F5307" w:rsidRDefault="004C1EC8" w:rsidP="004C1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07">
        <w:rPr>
          <w:rFonts w:ascii="Times New Roman" w:hAnsi="Times New Roman" w:cs="Times New Roman"/>
          <w:b/>
          <w:sz w:val="24"/>
          <w:szCs w:val="24"/>
        </w:rPr>
        <w:t>УЧЕБНОГО ПЛАНА 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F5307">
        <w:rPr>
          <w:rFonts w:ascii="Times New Roman" w:hAnsi="Times New Roman" w:cs="Times New Roman"/>
          <w:b/>
          <w:sz w:val="24"/>
          <w:szCs w:val="24"/>
        </w:rPr>
        <w:t>ОУ СОШ № 4</w:t>
      </w:r>
    </w:p>
    <w:p w:rsidR="004C1EC8" w:rsidRPr="005F79F3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F79F3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:rsidR="004C1EC8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F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11В</w:t>
      </w:r>
      <w:r w:rsidRPr="005F79F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5F7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группами </w:t>
      </w:r>
      <w:r>
        <w:rPr>
          <w:rFonts w:ascii="Times New Roman" w:hAnsi="Times New Roman" w:cs="Times New Roman"/>
          <w:b/>
          <w:sz w:val="28"/>
          <w:szCs w:val="28"/>
        </w:rPr>
        <w:t>историко-правового</w:t>
      </w:r>
      <w:r w:rsidRPr="005F79F3">
        <w:rPr>
          <w:rFonts w:ascii="Times New Roman" w:hAnsi="Times New Roman" w:cs="Times New Roman"/>
          <w:b/>
          <w:sz w:val="28"/>
          <w:szCs w:val="28"/>
        </w:rPr>
        <w:t xml:space="preserve"> профиля </w:t>
      </w:r>
    </w:p>
    <w:p w:rsidR="004C1EC8" w:rsidRPr="005F79F3" w:rsidRDefault="004C1EC8" w:rsidP="004C1EC8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физико-математического профиля</w:t>
      </w:r>
    </w:p>
    <w:p w:rsidR="004C1EC8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F79F3">
        <w:rPr>
          <w:rFonts w:ascii="Times New Roman" w:hAnsi="Times New Roman" w:cs="Times New Roman"/>
          <w:sz w:val="28"/>
          <w:szCs w:val="28"/>
        </w:rPr>
        <w:t>по БУП-2004г.</w:t>
      </w:r>
      <w:r>
        <w:rPr>
          <w:rFonts w:ascii="Times New Roman" w:hAnsi="Times New Roman" w:cs="Times New Roman"/>
          <w:sz w:val="28"/>
          <w:szCs w:val="28"/>
        </w:rPr>
        <w:t xml:space="preserve"> на 2016 – 2017</w:t>
      </w:r>
      <w:r w:rsidRPr="005F79F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C1EC8" w:rsidRPr="00F64EA8" w:rsidRDefault="004C1EC8" w:rsidP="004C1EC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515"/>
        <w:gridCol w:w="1515"/>
        <w:gridCol w:w="1515"/>
        <w:gridCol w:w="1516"/>
      </w:tblGrid>
      <w:tr w:rsidR="004C1EC8" w:rsidRPr="002F5307" w:rsidTr="009A029B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 предметы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4C1EC8" w:rsidRPr="002F5307" w:rsidTr="009A029B">
        <w:trPr>
          <w:trHeight w:val="54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(2015-2016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(2016-2017</w:t>
            </w:r>
            <w:r w:rsidRPr="002F53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1EC8" w:rsidRPr="002F5307" w:rsidTr="009A029B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Историко-правовой профиль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Физико-математ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профиль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Историко-правовой профиль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Физико-математ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профиль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базовом уровне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622900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rPr>
          <w:trHeight w:val="2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 на профильном уровне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C0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C0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C01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C0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344C01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5F79F3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99668B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6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Деловой русский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2F5307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политологии и социологии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История: теория и практика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физики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DA4E42" w:rsidRDefault="004C1EC8" w:rsidP="009A029B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DA4E42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DA4E42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DA4E42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DA4E42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1EC8" w:rsidRPr="002F5307" w:rsidTr="009A02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6-ти дневной неделе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8" w:rsidRPr="00402DAA" w:rsidRDefault="004C1EC8" w:rsidP="009A029B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A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4C1EC8" w:rsidRPr="00F95A32" w:rsidRDefault="004C1EC8" w:rsidP="004C1EC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95A3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промежуточной аттестации</w:t>
      </w:r>
    </w:p>
    <w:p w:rsidR="004C1EC8" w:rsidRPr="00F95A32" w:rsidRDefault="004C1EC8" w:rsidP="004C1EC8">
      <w:pPr>
        <w:pStyle w:val="ad"/>
        <w:ind w:left="0" w:firstLine="708"/>
        <w:jc w:val="both"/>
        <w:rPr>
          <w:sz w:val="28"/>
          <w:szCs w:val="28"/>
        </w:rPr>
      </w:pPr>
      <w:r w:rsidRPr="00F95A32">
        <w:rPr>
          <w:sz w:val="28"/>
          <w:szCs w:val="28"/>
        </w:rPr>
        <w:t>Промежуточная аттестация проводится по каждому учебному предмету, курсу, дисциплине (модулю)  по итогам полугодия в 10-11 классах.</w:t>
      </w:r>
    </w:p>
    <w:p w:rsidR="004C1EC8" w:rsidRPr="00F95A32" w:rsidRDefault="004C1EC8" w:rsidP="004C1EC8">
      <w:pPr>
        <w:pStyle w:val="ad"/>
        <w:ind w:left="0" w:firstLine="708"/>
        <w:jc w:val="both"/>
        <w:rPr>
          <w:sz w:val="28"/>
          <w:szCs w:val="28"/>
        </w:rPr>
      </w:pPr>
      <w:r w:rsidRPr="00F95A32">
        <w:rPr>
          <w:sz w:val="28"/>
          <w:szCs w:val="28"/>
        </w:rPr>
        <w:t>Годовая промежуточная аттестация проводится</w:t>
      </w:r>
      <w:proofErr w:type="gramStart"/>
      <w:r w:rsidRPr="00F95A32">
        <w:rPr>
          <w:sz w:val="28"/>
          <w:szCs w:val="28"/>
        </w:rPr>
        <w:t xml:space="preserve"> ,</w:t>
      </w:r>
      <w:proofErr w:type="gramEnd"/>
      <w:r w:rsidRPr="00F95A32">
        <w:rPr>
          <w:sz w:val="28"/>
          <w:szCs w:val="28"/>
        </w:rPr>
        <w:t xml:space="preserve"> на основе результатов полугодовых промежуточных аттестаций в 10-11 классах и представляет собой результат  полугодовой аттестации как среднее арифметическое результатов  полугодовых аттестаций. Округление результата проводится  с учетом </w:t>
      </w:r>
      <w:r w:rsidRPr="00F95A32">
        <w:rPr>
          <w:sz w:val="28"/>
          <w:szCs w:val="28"/>
          <w:lang w:val="en-US"/>
        </w:rPr>
        <w:t>II</w:t>
      </w:r>
      <w:r w:rsidRPr="00F95A32">
        <w:rPr>
          <w:sz w:val="28"/>
          <w:szCs w:val="28"/>
        </w:rPr>
        <w:t xml:space="preserve"> полугодия</w:t>
      </w:r>
      <w:proofErr w:type="gramStart"/>
      <w:r w:rsidRPr="00F95A32">
        <w:rPr>
          <w:sz w:val="28"/>
          <w:szCs w:val="28"/>
        </w:rPr>
        <w:t xml:space="preserve"> .</w:t>
      </w:r>
      <w:proofErr w:type="gramEnd"/>
    </w:p>
    <w:p w:rsidR="004C1EC8" w:rsidRPr="00F95A32" w:rsidRDefault="004C1EC8" w:rsidP="004C1EC8">
      <w:pPr>
        <w:pStyle w:val="ad"/>
        <w:ind w:left="0" w:firstLine="708"/>
        <w:jc w:val="both"/>
        <w:rPr>
          <w:sz w:val="28"/>
          <w:szCs w:val="28"/>
        </w:rPr>
      </w:pPr>
      <w:r w:rsidRPr="00F95A32">
        <w:rPr>
          <w:sz w:val="28"/>
          <w:szCs w:val="28"/>
        </w:rPr>
        <w:t>Небальная система оценивания элективных курсов, на изучение которых отводится менее 68 часов.</w:t>
      </w:r>
    </w:p>
    <w:p w:rsidR="004C1EC8" w:rsidRPr="00F95A32" w:rsidRDefault="004C1EC8" w:rsidP="004C1EC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1EC8" w:rsidRPr="00F95A32" w:rsidRDefault="004C1EC8" w:rsidP="004C1EC8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A32">
        <w:rPr>
          <w:rFonts w:ascii="Times New Roman" w:eastAsia="Calibri" w:hAnsi="Times New Roman" w:cs="Times New Roman"/>
          <w:sz w:val="28"/>
          <w:szCs w:val="28"/>
        </w:rPr>
        <w:t xml:space="preserve"> Кадровое и методическое обеспечение соответствует требованиям учебного плана.</w:t>
      </w:r>
    </w:p>
    <w:p w:rsidR="004C1EC8" w:rsidRPr="00F95A32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  <w:r w:rsidRPr="00F95A32"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              </w:t>
      </w:r>
    </w:p>
    <w:p w:rsidR="004C1EC8" w:rsidRPr="00D44446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</w:rPr>
        <w:t xml:space="preserve">  </w:t>
      </w:r>
      <w:r w:rsidRPr="00FA783F">
        <w:rPr>
          <w:rFonts w:ascii="Times New Roman" w:eastAsia="Times New Roman" w:hAnsi="Times New Roman" w:cs="Times New Roman"/>
          <w:b/>
          <w:bCs/>
          <w:i/>
          <w:iCs/>
          <w:sz w:val="27"/>
        </w:rPr>
        <w:t>ОСНОВНЫЕ ОБЩЕОБРАЗОВАТЕЛЬНЫЕ ПРОГРАММЫ</w:t>
      </w:r>
      <w:r w:rsidRPr="00FA78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1EC8" w:rsidRPr="00D44446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4446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учебных программ и используемых учебников</w:t>
      </w:r>
    </w:p>
    <w:p w:rsidR="004C1EC8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  <w:r w:rsidRPr="00FA783F">
        <w:rPr>
          <w:rFonts w:ascii="Times New Roman" w:eastAsia="Times New Roman" w:hAnsi="Times New Roman" w:cs="Times New Roman"/>
          <w:sz w:val="27"/>
          <w:szCs w:val="27"/>
        </w:rPr>
        <w:t xml:space="preserve">ОБРАЗОВАТЕЛЬНАЯ ОБЛАСТЬ – </w:t>
      </w:r>
      <w:r w:rsidRPr="00FA783F">
        <w:rPr>
          <w:rFonts w:ascii="Times New Roman" w:eastAsia="Times New Roman" w:hAnsi="Times New Roman" w:cs="Times New Roman"/>
          <w:b/>
          <w:bCs/>
          <w:i/>
          <w:iCs/>
          <w:sz w:val="27"/>
        </w:rPr>
        <w:t>ФИЛОЛОГИЯ</w:t>
      </w:r>
    </w:p>
    <w:p w:rsidR="004C1EC8" w:rsidRPr="007B031F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</w:p>
    <w:tbl>
      <w:tblPr>
        <w:tblStyle w:val="af0"/>
        <w:tblW w:w="10284" w:type="dxa"/>
        <w:tblInd w:w="-318" w:type="dxa"/>
        <w:tblLook w:val="04A0"/>
      </w:tblPr>
      <w:tblGrid>
        <w:gridCol w:w="1967"/>
        <w:gridCol w:w="1066"/>
        <w:gridCol w:w="3489"/>
        <w:gridCol w:w="2021"/>
        <w:gridCol w:w="1741"/>
      </w:tblGrid>
      <w:tr w:rsidR="004C1EC8" w:rsidRPr="007B031F" w:rsidTr="009A029B">
        <w:tc>
          <w:tcPr>
            <w:tcW w:w="1967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66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89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021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741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4C1EC8" w:rsidRPr="007B031F" w:rsidTr="009A029B">
        <w:tc>
          <w:tcPr>
            <w:tcW w:w="196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Русский язык</w:t>
            </w:r>
          </w:p>
        </w:tc>
        <w:tc>
          <w:tcPr>
            <w:tcW w:w="106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Программа по русскому языку для общеобразовательных учреждений 10-11классы. </w:t>
            </w:r>
          </w:p>
        </w:tc>
        <w:tc>
          <w:tcPr>
            <w:tcW w:w="202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И.В.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М.А.Мищерина</w:t>
            </w:r>
            <w:proofErr w:type="spellEnd"/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C8" w:rsidRPr="007B031F" w:rsidTr="009A029B">
        <w:tc>
          <w:tcPr>
            <w:tcW w:w="196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2.Элективный курс « Деловой Русский»                                         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7B03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Авторская</w:t>
            </w:r>
            <w:proofErr w:type="gramEnd"/>
            <w:r w:rsidRPr="007B03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пролграмма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М.Ю.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Касумова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Деловой русский для общеобразовательных школ 10-11 классы</w:t>
            </w:r>
          </w:p>
        </w:tc>
        <w:tc>
          <w:tcPr>
            <w:tcW w:w="202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Касумова</w:t>
            </w:r>
            <w:proofErr w:type="spellEnd"/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C8" w:rsidRPr="007B031F" w:rsidTr="009A029B">
        <w:tc>
          <w:tcPr>
            <w:tcW w:w="196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Литература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Рабочая программа для общеобразовательных учреждений.  Издательский центр 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 Русское слово» 2009 г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Г.С.Меркин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С.А.Зиинн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В.А.Чалмаев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4C1EC8" w:rsidRPr="007B031F" w:rsidTr="009A029B">
        <w:tc>
          <w:tcPr>
            <w:tcW w:w="196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Английский язык</w:t>
            </w:r>
          </w:p>
          <w:p w:rsidR="004C1EC8" w:rsidRPr="007B031F" w:rsidRDefault="004C1EC8" w:rsidP="009A0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489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для общеобразовательных учреждений  « Новые государственные стандарты по иностранному языку 2-11 классы Москва,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 г</w:t>
            </w:r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2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Лапа Н.М., Английский язык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Просвещение 2013г.</w:t>
            </w:r>
          </w:p>
        </w:tc>
      </w:tr>
      <w:tr w:rsidR="004C1EC8" w:rsidRPr="007B031F" w:rsidTr="009A029B">
        <w:tc>
          <w:tcPr>
            <w:tcW w:w="1967" w:type="dxa"/>
          </w:tcPr>
          <w:p w:rsidR="004C1EC8" w:rsidRPr="007B031F" w:rsidRDefault="004C1EC8" w:rsidP="009A0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5.Кубановедение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на основе  авторской программы курс</w:t>
            </w:r>
            <w:proofErr w:type="gram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B03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7B03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Кубановедение</w:t>
            </w:r>
            <w:proofErr w:type="spellEnd"/>
            <w:r w:rsidRPr="007B03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для 10-11 классов, общеобразовательных учреждений 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Латкин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И.А. Терская, О.А.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Хамцова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B03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Перспективы образования, 2013г.</w:t>
            </w:r>
          </w:p>
        </w:tc>
      </w:tr>
    </w:tbl>
    <w:p w:rsidR="004C1EC8" w:rsidRPr="007B031F" w:rsidRDefault="004C1EC8" w:rsidP="004C1EC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 xml:space="preserve">ОБРАЗОВАТЕЛЬНАЯ ОБЛАСТЬ – </w:t>
      </w:r>
      <w:r w:rsidRPr="007B031F">
        <w:rPr>
          <w:rFonts w:ascii="Times New Roman" w:eastAsia="Times New Roman" w:hAnsi="Times New Roman" w:cs="Times New Roman"/>
          <w:b/>
          <w:bCs/>
          <w:i/>
          <w:iCs/>
          <w:sz w:val="27"/>
        </w:rPr>
        <w:t>МАТЕМАТИКА</w:t>
      </w: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</w:p>
    <w:tbl>
      <w:tblPr>
        <w:tblStyle w:val="af0"/>
        <w:tblW w:w="10207" w:type="dxa"/>
        <w:tblInd w:w="-318" w:type="dxa"/>
        <w:tblLayout w:type="fixed"/>
        <w:tblLook w:val="04A0"/>
      </w:tblPr>
      <w:tblGrid>
        <w:gridCol w:w="1900"/>
        <w:gridCol w:w="907"/>
        <w:gridCol w:w="4140"/>
        <w:gridCol w:w="2126"/>
        <w:gridCol w:w="1134"/>
      </w:tblGrid>
      <w:tr w:rsidR="004C1EC8" w:rsidRPr="007B031F" w:rsidTr="009A029B">
        <w:tc>
          <w:tcPr>
            <w:tcW w:w="1900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07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0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6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134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4C1EC8" w:rsidRPr="007B031F" w:rsidTr="009A029B">
        <w:tc>
          <w:tcPr>
            <w:tcW w:w="1900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1.Алгебра и начала анализа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 xml:space="preserve">Авторская  программа для общеобразовательных организаций, : Алгебра и начала анализа.10-11 классы для ОУ Краснодарского края, </w:t>
            </w:r>
            <w:proofErr w:type="gramStart"/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>рекомендованной</w:t>
            </w:r>
            <w:proofErr w:type="gramEnd"/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 xml:space="preserve"> Краснодарским краевым институтом дополнительного  профессионального педагогического образования, автор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>Семенко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 xml:space="preserve"> Е. А, 2016-2017год.</w:t>
            </w: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 xml:space="preserve"> Е.А.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>Семенко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4C1EC8" w:rsidRPr="007B031F" w:rsidTr="009A029B">
        <w:tc>
          <w:tcPr>
            <w:tcW w:w="1900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Геометрия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40" w:type="dxa"/>
          </w:tcPr>
          <w:p w:rsidR="004C1EC8" w:rsidRPr="007B031F" w:rsidRDefault="004C1EC8" w:rsidP="009A029B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    «Программа по геометрии» (базовый и профильный уровни)</w:t>
            </w:r>
          </w:p>
        </w:tc>
        <w:tc>
          <w:tcPr>
            <w:tcW w:w="2126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 xml:space="preserve">Л.С.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 xml:space="preserve">, В.Ф. Бутузов  К.Д.Кадомцев, составитель                Т.А.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>Бурмистрова</w:t>
            </w:r>
            <w:proofErr w:type="spellEnd"/>
          </w:p>
        </w:tc>
        <w:tc>
          <w:tcPr>
            <w:tcW w:w="1134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4C1EC8" w:rsidRPr="007B031F" w:rsidTr="009A029B">
        <w:tc>
          <w:tcPr>
            <w:tcW w:w="1900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3.Практикум  по математике</w:t>
            </w:r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40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>Рабочая программа по курсу «Практикум по математике 2 разработана на основе  авторской программы для общ6образовательной организации Краснодарского края  « Алгебра и начала анализа 10-11кд.</w:t>
            </w:r>
          </w:p>
        </w:tc>
        <w:tc>
          <w:tcPr>
            <w:tcW w:w="2126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 xml:space="preserve">Е.А.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>Семенко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4C1EC8" w:rsidRPr="007B031F" w:rsidTr="009A029B">
        <w:tc>
          <w:tcPr>
            <w:tcW w:w="1900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4.Информатика и ИКТ</w:t>
            </w:r>
          </w:p>
        </w:tc>
        <w:tc>
          <w:tcPr>
            <w:tcW w:w="907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40" w:type="dxa"/>
          </w:tcPr>
          <w:p w:rsidR="004C1EC8" w:rsidRPr="007B031F" w:rsidRDefault="004C1EC8" w:rsidP="009A02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 для 10-11 классов. Москва. « Бином»</w:t>
            </w:r>
          </w:p>
        </w:tc>
        <w:tc>
          <w:tcPr>
            <w:tcW w:w="2126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И.Г.Семакина Е.К.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4C1EC8" w:rsidRPr="007B031F" w:rsidTr="009A029B">
        <w:tc>
          <w:tcPr>
            <w:tcW w:w="1900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создания сайтов</w:t>
            </w:r>
          </w:p>
        </w:tc>
        <w:tc>
          <w:tcPr>
            <w:tcW w:w="907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40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элективного курса составлена на основе программы элективного курса «Технологии создания сайтов и основы Web-дизайн»</w:t>
            </w:r>
          </w:p>
        </w:tc>
        <w:tc>
          <w:tcPr>
            <w:tcW w:w="2126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коллективом ОЦ «Школьный университет»,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</w:t>
            </w:r>
          </w:p>
        </w:tc>
        <w:tc>
          <w:tcPr>
            <w:tcW w:w="1134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</w:tbl>
    <w:p w:rsidR="004C1EC8" w:rsidRPr="007B031F" w:rsidRDefault="004C1EC8" w:rsidP="004C1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C1EC8" w:rsidRPr="007B031F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ОБРАЗОВАТЕЛЬНАЯ ОБЛАСТЬ – </w:t>
      </w:r>
      <w:r w:rsidRPr="007B031F">
        <w:rPr>
          <w:rFonts w:ascii="Times New Roman" w:eastAsia="Times New Roman" w:hAnsi="Times New Roman" w:cs="Times New Roman"/>
          <w:b/>
          <w:bCs/>
          <w:i/>
          <w:iCs/>
          <w:sz w:val="27"/>
        </w:rPr>
        <w:t>ОБЩЕСТВОЗНАНИЕ</w:t>
      </w:r>
    </w:p>
    <w:tbl>
      <w:tblPr>
        <w:tblStyle w:val="af0"/>
        <w:tblW w:w="10349" w:type="dxa"/>
        <w:tblInd w:w="-318" w:type="dxa"/>
        <w:tblLayout w:type="fixed"/>
        <w:tblLook w:val="04A0"/>
      </w:tblPr>
      <w:tblGrid>
        <w:gridCol w:w="1844"/>
        <w:gridCol w:w="917"/>
        <w:gridCol w:w="4611"/>
        <w:gridCol w:w="1843"/>
        <w:gridCol w:w="1134"/>
      </w:tblGrid>
      <w:tr w:rsidR="004C1EC8" w:rsidRPr="007B031F" w:rsidTr="009A029B">
        <w:tc>
          <w:tcPr>
            <w:tcW w:w="1844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Предмет</w:t>
            </w:r>
          </w:p>
        </w:tc>
        <w:tc>
          <w:tcPr>
            <w:tcW w:w="917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Класс</w:t>
            </w:r>
          </w:p>
        </w:tc>
        <w:tc>
          <w:tcPr>
            <w:tcW w:w="4611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Программа</w:t>
            </w:r>
          </w:p>
        </w:tc>
        <w:tc>
          <w:tcPr>
            <w:tcW w:w="1843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Автор</w:t>
            </w:r>
          </w:p>
        </w:tc>
        <w:tc>
          <w:tcPr>
            <w:tcW w:w="1134" w:type="dxa"/>
          </w:tcPr>
          <w:p w:rsidR="004C1EC8" w:rsidRPr="007B031F" w:rsidRDefault="004C1EC8" w:rsidP="009A029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Год издания</w:t>
            </w:r>
          </w:p>
        </w:tc>
      </w:tr>
      <w:tr w:rsidR="004C1EC8" w:rsidRPr="007B031F" w:rsidTr="009A029B">
        <w:tc>
          <w:tcPr>
            <w:tcW w:w="184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История</w:t>
            </w:r>
          </w:p>
        </w:tc>
        <w:tc>
          <w:tcPr>
            <w:tcW w:w="91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10-11</w:t>
            </w:r>
          </w:p>
        </w:tc>
        <w:tc>
          <w:tcPr>
            <w:tcW w:w="4611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разработана на основе  Примерной программы среднего (полного) общего образования по истории на базовом и профильном уровнях </w:t>
            </w:r>
          </w:p>
          <w:p w:rsidR="004C1EC8" w:rsidRPr="007B031F" w:rsidRDefault="004C1EC8" w:rsidP="009A029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gramStart"/>
            <w:r w:rsidRPr="007B031F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  <w:t>(</w:t>
            </w:r>
            <w:hyperlink r:id="rId6" w:history="1"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val="en-US" w:eastAsia="ru-RU"/>
                </w:rPr>
                <w:t>mon</w:t>
              </w:r>
              <w:proofErr w:type="spellEnd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val="en-US" w:eastAsia="ru-RU"/>
                </w:rPr>
                <w:t>gov</w:t>
              </w:r>
              <w:proofErr w:type="spellEnd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val="en-US" w:eastAsia="ru-RU"/>
                </w:rPr>
                <w:t>work</w:t>
              </w:r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val="en-US" w:eastAsia="ru-RU"/>
                </w:rPr>
                <w:t>obr</w:t>
              </w:r>
              <w:proofErr w:type="spellEnd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val="en-US" w:eastAsia="ru-RU"/>
                </w:rPr>
                <w:t>dok</w:t>
              </w:r>
              <w:proofErr w:type="spellEnd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val="en-US" w:eastAsia="ru-RU"/>
                </w:rPr>
                <w:t>obs</w:t>
              </w:r>
              <w:proofErr w:type="spellEnd"/>
              <w:r w:rsidRPr="007B031F">
                <w:rPr>
                  <w:rFonts w:ascii="Calibri" w:eastAsia="Times New Roman" w:hAnsi="Calibri" w:cs="Times New Roman"/>
                  <w:sz w:val="24"/>
                  <w:szCs w:val="24"/>
                  <w:u w:val="single"/>
                  <w:lang w:eastAsia="ru-RU"/>
                </w:rPr>
                <w:t>/3838</w:t>
              </w:r>
            </w:hyperlink>
            <w:proofErr w:type="gramEnd"/>
          </w:p>
        </w:tc>
        <w:tc>
          <w:tcPr>
            <w:tcW w:w="1843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А.Н.Сахаров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 В. 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2011</w:t>
            </w:r>
          </w:p>
        </w:tc>
      </w:tr>
      <w:tr w:rsidR="004C1EC8" w:rsidRPr="007B031F" w:rsidTr="009A029B">
        <w:tc>
          <w:tcPr>
            <w:tcW w:w="184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2.Обществознание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</w:p>
        </w:tc>
        <w:tc>
          <w:tcPr>
            <w:tcW w:w="91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10-11</w:t>
            </w:r>
          </w:p>
        </w:tc>
        <w:tc>
          <w:tcPr>
            <w:tcW w:w="461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7B031F">
              <w:rPr>
                <w:rFonts w:ascii="Times New Roman" w:eastAsia="Times New Roman" w:hAnsi="Times New Roman" w:cs="Times New Roman"/>
              </w:rPr>
              <w:t>Рабочая программа составлена  на основе   программы общеобразовательных учреждений  «Обществознание»                      6-11 классы</w:t>
            </w:r>
          </w:p>
        </w:tc>
        <w:tc>
          <w:tcPr>
            <w:tcW w:w="1843" w:type="dxa"/>
          </w:tcPr>
          <w:p w:rsidR="004C1EC8" w:rsidRPr="007B031F" w:rsidRDefault="004C1EC8" w:rsidP="009A0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Боголюбов</w:t>
            </w:r>
          </w:p>
          <w:p w:rsidR="004C1EC8" w:rsidRPr="007B031F" w:rsidRDefault="004C1EC8" w:rsidP="009A0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B031F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Pr="007B031F">
              <w:rPr>
                <w:rFonts w:ascii="Times New Roman" w:eastAsia="Times New Roman" w:hAnsi="Times New Roman" w:cs="Times New Roman"/>
              </w:rPr>
              <w:t xml:space="preserve">Просвещение» </w:t>
            </w:r>
          </w:p>
        </w:tc>
        <w:tc>
          <w:tcPr>
            <w:tcW w:w="113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2011</w:t>
            </w:r>
          </w:p>
        </w:tc>
      </w:tr>
      <w:tr w:rsidR="004C1EC8" w:rsidRPr="007B031F" w:rsidTr="009A029B">
        <w:tc>
          <w:tcPr>
            <w:tcW w:w="184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Основы политологии и социологии</w:t>
            </w:r>
          </w:p>
        </w:tc>
        <w:tc>
          <w:tcPr>
            <w:tcW w:w="91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10-11</w:t>
            </w:r>
          </w:p>
        </w:tc>
        <w:tc>
          <w:tcPr>
            <w:tcW w:w="461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на основе  авторской программы элективного курса по обществознанию   « Введение в политологию и </w:t>
            </w:r>
            <w:proofErr w:type="spellStart"/>
            <w:r w:rsidRPr="007B031F">
              <w:rPr>
                <w:rFonts w:ascii="Times New Roman" w:hAnsi="Times New Roman"/>
                <w:sz w:val="24"/>
                <w:szCs w:val="24"/>
              </w:rPr>
              <w:t>социалогию</w:t>
            </w:r>
            <w:proofErr w:type="spellEnd"/>
            <w:r w:rsidRPr="007B031F">
              <w:rPr>
                <w:rFonts w:ascii="Times New Roman" w:hAnsi="Times New Roman"/>
                <w:sz w:val="24"/>
                <w:szCs w:val="24"/>
              </w:rPr>
              <w:t xml:space="preserve">, разработана учителем истории и обществознания  МБОУ СОШ № 4 </w:t>
            </w:r>
            <w:proofErr w:type="spellStart"/>
            <w:r w:rsidRPr="007B031F">
              <w:rPr>
                <w:rFonts w:ascii="Times New Roman" w:hAnsi="Times New Roman"/>
                <w:sz w:val="24"/>
                <w:szCs w:val="24"/>
              </w:rPr>
              <w:t>Галиковой</w:t>
            </w:r>
            <w:proofErr w:type="spellEnd"/>
            <w:r w:rsidRPr="007B031F">
              <w:rPr>
                <w:rFonts w:ascii="Times New Roman" w:hAnsi="Times New Roman"/>
                <w:sz w:val="24"/>
                <w:szCs w:val="24"/>
              </w:rPr>
              <w:t xml:space="preserve">  И.А. для 10-11 </w:t>
            </w:r>
            <w:proofErr w:type="spellStart"/>
            <w:r w:rsidRPr="007B03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B031F">
              <w:rPr>
                <w:rFonts w:ascii="Times New Roman" w:hAnsi="Times New Roman"/>
                <w:sz w:val="24"/>
                <w:szCs w:val="24"/>
              </w:rPr>
              <w:t xml:space="preserve"> (Базовый уровень.)</w:t>
            </w:r>
            <w:proofErr w:type="gramStart"/>
            <w:r w:rsidRPr="007B031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B031F">
              <w:rPr>
                <w:rFonts w:ascii="Times New Roman" w:hAnsi="Times New Roman"/>
                <w:sz w:val="24"/>
                <w:szCs w:val="24"/>
              </w:rPr>
              <w:t>утверждено на педсовете , протокол № 1 от 28.08. 2014 г</w:t>
            </w:r>
          </w:p>
        </w:tc>
        <w:tc>
          <w:tcPr>
            <w:tcW w:w="1843" w:type="dxa"/>
          </w:tcPr>
          <w:p w:rsidR="004C1EC8" w:rsidRPr="007B031F" w:rsidRDefault="004C1EC8" w:rsidP="009A029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B031F">
              <w:rPr>
                <w:rFonts w:ascii="Times New Roman" w:hAnsi="Times New Roman"/>
                <w:sz w:val="24"/>
                <w:szCs w:val="24"/>
              </w:rPr>
              <w:t xml:space="preserve">К.С. Гаджиев, Г.В. Каменская, </w:t>
            </w:r>
            <w:proofErr w:type="spellStart"/>
            <w:r w:rsidRPr="007B031F">
              <w:rPr>
                <w:rFonts w:ascii="Times New Roman" w:hAnsi="Times New Roman"/>
                <w:sz w:val="24"/>
                <w:szCs w:val="24"/>
              </w:rPr>
              <w:t>А.Н.Радионов</w:t>
            </w:r>
            <w:proofErr w:type="spellEnd"/>
            <w:r w:rsidRPr="007B031F">
              <w:rPr>
                <w:rFonts w:ascii="Times New Roman" w:hAnsi="Times New Roman"/>
                <w:sz w:val="24"/>
                <w:szCs w:val="24"/>
              </w:rPr>
              <w:t>.</w:t>
            </w:r>
            <w:r w:rsidRPr="007B031F">
              <w:rPr>
                <w:rFonts w:ascii="Times New Roman" w:hAnsi="Times New Roman"/>
                <w:sz w:val="24"/>
                <w:szCs w:val="24"/>
              </w:rPr>
              <w:br/>
              <w:t>А.Ф. Никитин</w:t>
            </w:r>
          </w:p>
          <w:p w:rsidR="004C1EC8" w:rsidRPr="007B031F" w:rsidRDefault="004C1EC8" w:rsidP="009A0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hAnsi="Times New Roman"/>
                <w:sz w:val="24"/>
                <w:szCs w:val="24"/>
              </w:rPr>
              <w:t xml:space="preserve"> М.: Дрофа</w:t>
            </w:r>
          </w:p>
        </w:tc>
        <w:tc>
          <w:tcPr>
            <w:tcW w:w="113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</w:p>
        </w:tc>
      </w:tr>
      <w:tr w:rsidR="004C1EC8" w:rsidRPr="007B031F" w:rsidTr="009A029B">
        <w:trPr>
          <w:trHeight w:val="2711"/>
        </w:trPr>
        <w:tc>
          <w:tcPr>
            <w:tcW w:w="184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конституционного строя</w:t>
            </w:r>
          </w:p>
        </w:tc>
        <w:tc>
          <w:tcPr>
            <w:tcW w:w="91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10 -11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</w:p>
        </w:tc>
        <w:tc>
          <w:tcPr>
            <w:tcW w:w="4611" w:type="dxa"/>
          </w:tcPr>
          <w:p w:rsidR="004C1EC8" w:rsidRPr="007B031F" w:rsidRDefault="004C1EC8" w:rsidP="009A029B">
            <w:pPr>
              <w:spacing w:after="120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1.Авторская программа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Галиковой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И.А.,учителя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  <w:proofErr w:type="gram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разработана в соответствии с ФКГОС  на основе авторской программы учителя истории и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обшествознания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МБОУ СОШ №78 г. Краснодара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Недельской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утвержденной решением педсовета, протокол №1 от 31.08.2015г</w:t>
            </w:r>
          </w:p>
        </w:tc>
        <w:tc>
          <w:tcPr>
            <w:tcW w:w="1843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</w:p>
        </w:tc>
        <w:tc>
          <w:tcPr>
            <w:tcW w:w="113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2015</w:t>
            </w:r>
          </w:p>
        </w:tc>
      </w:tr>
      <w:tr w:rsidR="004C1EC8" w:rsidRPr="007B031F" w:rsidTr="009A029B">
        <w:tc>
          <w:tcPr>
            <w:tcW w:w="184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031F">
              <w:rPr>
                <w:rFonts w:ascii="Times New Roman" w:hAnsi="Times New Roman" w:cs="Times New Roman"/>
                <w:sz w:val="24"/>
                <w:szCs w:val="24"/>
              </w:rPr>
              <w:t>История: теория и практика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11</w:t>
            </w:r>
          </w:p>
        </w:tc>
        <w:tc>
          <w:tcPr>
            <w:tcW w:w="4611" w:type="dxa"/>
          </w:tcPr>
          <w:p w:rsidR="004C1EC8" w:rsidRPr="007B031F" w:rsidRDefault="004C1EC8" w:rsidP="009A029B">
            <w:pPr>
              <w:spacing w:after="120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учителем истории и обществознания  Сосновой Н.В.на основе авторской программы учителя истории и обществознания МБОУ СОШ № 1 , г,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Когальман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ХМАО –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А.В.Никиташиной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Festyval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lseptember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artlcles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617674)  в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соотвтствии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ФКГОС</w:t>
            </w:r>
          </w:p>
        </w:tc>
        <w:tc>
          <w:tcPr>
            <w:tcW w:w="1843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</w:p>
        </w:tc>
        <w:tc>
          <w:tcPr>
            <w:tcW w:w="113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2015</w:t>
            </w:r>
          </w:p>
        </w:tc>
      </w:tr>
      <w:tr w:rsidR="004C1EC8" w:rsidRPr="007B031F" w:rsidTr="009A029B">
        <w:tc>
          <w:tcPr>
            <w:tcW w:w="184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4.География</w:t>
            </w:r>
          </w:p>
        </w:tc>
        <w:tc>
          <w:tcPr>
            <w:tcW w:w="91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10-11</w:t>
            </w:r>
          </w:p>
        </w:tc>
        <w:tc>
          <w:tcPr>
            <w:tcW w:w="461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общеобразовательных  учреждений для среднего (полного) общего образования «География.10-11 классы» в соответствие с ФКГОС</w:t>
            </w:r>
          </w:p>
        </w:tc>
        <w:tc>
          <w:tcPr>
            <w:tcW w:w="1843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lang w:eastAsia="ru-RU"/>
              </w:rPr>
              <w:t>В.В.Николина, А.И.Алексеев,                 Е.К. Липкин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</w:p>
        </w:tc>
        <w:tc>
          <w:tcPr>
            <w:tcW w:w="1134" w:type="dxa"/>
          </w:tcPr>
          <w:p w:rsidR="004C1EC8" w:rsidRPr="007B031F" w:rsidRDefault="004C1EC8" w:rsidP="009A0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Просвещение2013</w:t>
            </w:r>
          </w:p>
        </w:tc>
      </w:tr>
      <w:tr w:rsidR="004C1EC8" w:rsidRPr="007B031F" w:rsidTr="009A029B">
        <w:tc>
          <w:tcPr>
            <w:tcW w:w="184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ОПК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</w:p>
        </w:tc>
        <w:tc>
          <w:tcPr>
            <w:tcW w:w="917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>10</w:t>
            </w:r>
          </w:p>
        </w:tc>
        <w:tc>
          <w:tcPr>
            <w:tcW w:w="461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курсу «Основы православной культуры», разработана в соответствии  с  ФКГОС   на основе православной культуры «История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релиниозной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культуры» Бородиной  « история религиозной культуры» </w:t>
            </w:r>
          </w:p>
        </w:tc>
        <w:tc>
          <w:tcPr>
            <w:tcW w:w="1843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 xml:space="preserve">А.В.Бородина </w:t>
            </w:r>
          </w:p>
        </w:tc>
        <w:tc>
          <w:tcPr>
            <w:tcW w:w="113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bCs/>
                <w:iCs/>
                <w:sz w:val="27"/>
                <w:lang w:eastAsia="ru-RU"/>
              </w:rPr>
              <w:t xml:space="preserve">М: издательство «Экзамен» 2015г </w:t>
            </w:r>
          </w:p>
        </w:tc>
      </w:tr>
    </w:tbl>
    <w:p w:rsidR="004C1EC8" w:rsidRPr="007B031F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ОБРАЗОВАТЕЛЬНАЯ ОБЛАСТЬ </w:t>
      </w:r>
      <w:proofErr w:type="gramStart"/>
      <w:r w:rsidRPr="007B031F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7B031F">
        <w:rPr>
          <w:rFonts w:ascii="Times New Roman" w:eastAsia="Times New Roman" w:hAnsi="Times New Roman" w:cs="Times New Roman"/>
          <w:b/>
          <w:bCs/>
          <w:i/>
          <w:iCs/>
          <w:sz w:val="27"/>
        </w:rPr>
        <w:t>Е</w:t>
      </w:r>
      <w:proofErr w:type="gramEnd"/>
      <w:r w:rsidRPr="007B031F">
        <w:rPr>
          <w:rFonts w:ascii="Times New Roman" w:eastAsia="Times New Roman" w:hAnsi="Times New Roman" w:cs="Times New Roman"/>
          <w:b/>
          <w:bCs/>
          <w:i/>
          <w:iCs/>
          <w:sz w:val="27"/>
        </w:rPr>
        <w:t>СТЕСТВОЗНАНИЕ</w:t>
      </w:r>
    </w:p>
    <w:tbl>
      <w:tblPr>
        <w:tblStyle w:val="af0"/>
        <w:tblW w:w="9889" w:type="dxa"/>
        <w:tblLook w:val="04A0"/>
      </w:tblPr>
      <w:tblGrid>
        <w:gridCol w:w="1484"/>
        <w:gridCol w:w="971"/>
        <w:gridCol w:w="3546"/>
        <w:gridCol w:w="2191"/>
        <w:gridCol w:w="1697"/>
      </w:tblGrid>
      <w:tr w:rsidR="004C1EC8" w:rsidRPr="007B031F" w:rsidTr="009A029B">
        <w:tc>
          <w:tcPr>
            <w:tcW w:w="1526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84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701" w:type="dxa"/>
          </w:tcPr>
          <w:p w:rsidR="004C1EC8" w:rsidRPr="007B031F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4C1EC8" w:rsidRPr="007B031F" w:rsidTr="009A029B">
        <w:tc>
          <w:tcPr>
            <w:tcW w:w="152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Физика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C1EC8" w:rsidRPr="007B031F" w:rsidRDefault="004C1EC8" w:rsidP="009A029B">
            <w:pPr>
              <w:keepNext/>
              <w:outlineLvl w:val="1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Программа для общеобразовательных учреждений. «Физика, 10-11классы</w:t>
            </w:r>
            <w:proofErr w:type="gramStart"/>
            <w:r w:rsidRPr="007B031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»р</w:t>
            </w:r>
            <w:proofErr w:type="gramEnd"/>
            <w:r w:rsidRPr="007B031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азработана                        на основе ФКГОС</w:t>
            </w:r>
          </w:p>
        </w:tc>
        <w:tc>
          <w:tcPr>
            <w:tcW w:w="198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1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В.С.Данюшенков</w:t>
            </w:r>
            <w:proofErr w:type="spellEnd"/>
            <w:r w:rsidRPr="007B031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О.В. Коршунова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издание Москва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 2009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C8" w:rsidRPr="007B031F" w:rsidTr="009A029B">
        <w:tc>
          <w:tcPr>
            <w:tcW w:w="152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. Физика в задачах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программа» Методы решения физических задач. Сборник « Программы элективных курсов. Физика 10-11 классы. Профильное обучение»</w:t>
            </w:r>
          </w:p>
        </w:tc>
        <w:tc>
          <w:tcPr>
            <w:tcW w:w="1984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В.А.Орлов,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Ю.А.Сауров</w:t>
            </w:r>
            <w:proofErr w:type="spellEnd"/>
          </w:p>
          <w:p w:rsidR="004C1EC8" w:rsidRPr="007B031F" w:rsidRDefault="004C1EC8" w:rsidP="009A029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В.А.Коровин, А.Н.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Москва Просвещение. 2012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C8" w:rsidRPr="007B031F" w:rsidTr="009A029B">
        <w:tc>
          <w:tcPr>
            <w:tcW w:w="152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Биология</w:t>
            </w:r>
          </w:p>
        </w:tc>
        <w:tc>
          <w:tcPr>
            <w:tcW w:w="992" w:type="dxa"/>
          </w:tcPr>
          <w:p w:rsidR="004C1EC8" w:rsidRPr="007B031F" w:rsidRDefault="004C1EC8" w:rsidP="009A0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368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основе авторской программы по биологии для общеобразовательных учреждений 10-11 класс (базовый уровень)  в соответствие  с ФКГОС – 2004 среднего общего образования.</w:t>
            </w:r>
          </w:p>
        </w:tc>
        <w:tc>
          <w:tcPr>
            <w:tcW w:w="1984" w:type="dxa"/>
          </w:tcPr>
          <w:p w:rsidR="004C1EC8" w:rsidRPr="007B031F" w:rsidRDefault="004C1EC8" w:rsidP="009A02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И.Н.Понамарева, О.А.. Корнилова, Л.В.Симонова- М: Вента - Граф</w:t>
            </w:r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Базовый уровень 1. И.Н. Понамарева: Вента </w:t>
            </w:r>
            <w:proofErr w:type="gram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 2008</w:t>
            </w:r>
          </w:p>
        </w:tc>
      </w:tr>
      <w:tr w:rsidR="004C1EC8" w:rsidRPr="007B031F" w:rsidTr="009A029B">
        <w:tc>
          <w:tcPr>
            <w:tcW w:w="152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Общая биология</w:t>
            </w:r>
          </w:p>
        </w:tc>
        <w:tc>
          <w:tcPr>
            <w:tcW w:w="992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элективного курса по биологии «Общая биология» разработана  в соответствии с ФКГОС среднего общего образования на основе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ЕГЭ-  2017, кодификатора элементов содержания и требований к уровню подготовки выпускников ОУ учителем биологии Королевой Н.А.</w:t>
            </w:r>
          </w:p>
          <w:p w:rsidR="004C1EC8" w:rsidRPr="007B031F" w:rsidRDefault="004C1EC8" w:rsidP="009A0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EC8" w:rsidRPr="007B031F" w:rsidTr="009A029B">
        <w:tc>
          <w:tcPr>
            <w:tcW w:w="152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Химия</w:t>
            </w:r>
          </w:p>
        </w:tc>
        <w:tc>
          <w:tcPr>
            <w:tcW w:w="992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составлена на основе авторской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Програмы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химии </w:t>
            </w:r>
            <w:proofErr w:type="gram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органическая химия – профильный уровень)   для                10-11 классов общеобразовательных учреждений</w:t>
            </w:r>
          </w:p>
        </w:tc>
        <w:tc>
          <w:tcPr>
            <w:tcW w:w="198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И.И.Новошинский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Н.С.Новошинская</w:t>
            </w:r>
            <w:proofErr w:type="spellEnd"/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ТИД « Русское слово – РС «</w:t>
            </w:r>
          </w:p>
        </w:tc>
        <w:tc>
          <w:tcPr>
            <w:tcW w:w="170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4C1EC8" w:rsidRPr="007B031F" w:rsidTr="009A029B">
        <w:tc>
          <w:tcPr>
            <w:tcW w:w="152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Химия в задачах</w:t>
            </w:r>
          </w:p>
        </w:tc>
        <w:tc>
          <w:tcPr>
            <w:tcW w:w="992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учителя химии МБОУ СОШ № 4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Жуковец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 составлена в соответствии с ФК ГОС  на основе  авторской программы курса химии </w:t>
            </w:r>
            <w:proofErr w:type="gram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органическая химия – профильный уровень)   для 10-11 классов </w:t>
            </w:r>
          </w:p>
        </w:tc>
        <w:tc>
          <w:tcPr>
            <w:tcW w:w="1984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И.И.Новошинский</w:t>
            </w:r>
            <w:proofErr w:type="spellEnd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Н.С.Новошинская</w:t>
            </w:r>
            <w:proofErr w:type="spellEnd"/>
          </w:p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ТИД « Русское слово – РС «</w:t>
            </w:r>
          </w:p>
        </w:tc>
        <w:tc>
          <w:tcPr>
            <w:tcW w:w="1701" w:type="dxa"/>
          </w:tcPr>
          <w:p w:rsidR="004C1EC8" w:rsidRPr="007B031F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</w:tbl>
    <w:p w:rsidR="004C1EC8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0A763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ОБРАЗОВАТЕЛЬНАЯ ОБЛАСТЬ – </w:t>
      </w:r>
      <w:r w:rsidRPr="000A763B">
        <w:rPr>
          <w:rFonts w:ascii="Times New Roman" w:eastAsia="Times New Roman" w:hAnsi="Times New Roman" w:cs="Times New Roman"/>
          <w:b/>
          <w:i/>
          <w:sz w:val="27"/>
          <w:szCs w:val="27"/>
        </w:rPr>
        <w:t>ФИЗИЧЕСКАЯ КУЛЬТУРА</w:t>
      </w:r>
    </w:p>
    <w:p w:rsidR="004C1EC8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tbl>
      <w:tblPr>
        <w:tblStyle w:val="af0"/>
        <w:tblW w:w="9889" w:type="dxa"/>
        <w:tblLook w:val="04A0"/>
      </w:tblPr>
      <w:tblGrid>
        <w:gridCol w:w="1526"/>
        <w:gridCol w:w="992"/>
        <w:gridCol w:w="3544"/>
        <w:gridCol w:w="2126"/>
        <w:gridCol w:w="1701"/>
      </w:tblGrid>
      <w:tr w:rsidR="004C1EC8" w:rsidRPr="00213286" w:rsidTr="009A029B">
        <w:tc>
          <w:tcPr>
            <w:tcW w:w="1526" w:type="dxa"/>
          </w:tcPr>
          <w:p w:rsidR="004C1EC8" w:rsidRPr="00213286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92" w:type="dxa"/>
          </w:tcPr>
          <w:p w:rsidR="004C1EC8" w:rsidRPr="00213286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4C1EC8" w:rsidRPr="00213286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126" w:type="dxa"/>
          </w:tcPr>
          <w:p w:rsidR="004C1EC8" w:rsidRPr="00213286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701" w:type="dxa"/>
          </w:tcPr>
          <w:p w:rsidR="004C1EC8" w:rsidRPr="00213286" w:rsidRDefault="004C1EC8" w:rsidP="009A029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4C1EC8" w:rsidRPr="00213286" w:rsidTr="009A029B">
        <w:tc>
          <w:tcPr>
            <w:tcW w:w="1526" w:type="dxa"/>
          </w:tcPr>
          <w:p w:rsidR="004C1EC8" w:rsidRPr="0021328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Физическая культура</w:t>
            </w:r>
          </w:p>
        </w:tc>
        <w:tc>
          <w:tcPr>
            <w:tcW w:w="992" w:type="dxa"/>
          </w:tcPr>
          <w:p w:rsidR="004C1EC8" w:rsidRPr="0021328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4C1EC8" w:rsidRPr="0021328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</w:tcPr>
          <w:p w:rsidR="004C1EC8" w:rsidRPr="00213286" w:rsidRDefault="004C1EC8" w:rsidP="009A02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Комплексная программа физического воспитания 1-11 классы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разработана в соответствии с ФКГОС -20О4</w:t>
            </w: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Москва «Просвещение» 2010. В.И. Лях, А.А. </w:t>
            </w:r>
            <w:proofErr w:type="spellStart"/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даневич</w:t>
            </w:r>
            <w:proofErr w:type="spellEnd"/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C1EC8" w:rsidRPr="004819E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В.И.Лях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А.</w:t>
            </w: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        </w:t>
            </w: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 «Просвещение»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C1EC8" w:rsidRPr="0021328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2012</w:t>
            </w:r>
          </w:p>
        </w:tc>
      </w:tr>
      <w:tr w:rsidR="004C1EC8" w:rsidRPr="00213286" w:rsidTr="009A029B">
        <w:tc>
          <w:tcPr>
            <w:tcW w:w="1526" w:type="dxa"/>
          </w:tcPr>
          <w:p w:rsidR="004C1EC8" w:rsidRPr="0021328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2.ОБЖ</w:t>
            </w:r>
          </w:p>
          <w:p w:rsidR="004C1EC8" w:rsidRPr="0021328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4C1EC8" w:rsidRPr="0021328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  <w:p w:rsidR="004C1EC8" w:rsidRPr="0021328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</w:tcPr>
          <w:p w:rsidR="004C1EC8" w:rsidRPr="00213286" w:rsidRDefault="004C1EC8" w:rsidP="009A02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Авторская  программа «Основы безопасности жизнедеятельности». Программы общеобразовател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ьных учреждений,10-11 классы </w:t>
            </w:r>
          </w:p>
        </w:tc>
        <w:tc>
          <w:tcPr>
            <w:tcW w:w="2126" w:type="dxa"/>
          </w:tcPr>
          <w:p w:rsidR="004C1EC8" w:rsidRPr="00213286" w:rsidRDefault="004C1EC8" w:rsidP="009A02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А.Т. Смирнов, Б.О. Хренников; под редакцией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А.Т. Смирнова – М.: Просвещение</w:t>
            </w: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3286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C1EC8" w:rsidRPr="00213286" w:rsidRDefault="004C1EC8" w:rsidP="009A029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1328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2012</w:t>
            </w:r>
          </w:p>
        </w:tc>
      </w:tr>
    </w:tbl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 </w:t>
      </w:r>
      <w:r w:rsidRPr="000A763B">
        <w:rPr>
          <w:rFonts w:ascii="Times New Roman" w:eastAsia="Times New Roman" w:hAnsi="Times New Roman" w:cs="Times New Roman"/>
          <w:b/>
          <w:bCs/>
          <w:sz w:val="27"/>
          <w:szCs w:val="24"/>
        </w:rPr>
        <w:t>2. Организационно – педагогические условия образовательного процесса,</w:t>
      </w:r>
      <w:r>
        <w:rPr>
          <w:rFonts w:ascii="Times New Roman" w:eastAsia="Times New Roman" w:hAnsi="Times New Roman" w:cs="Times New Roman"/>
          <w:b/>
          <w:bCs/>
          <w:sz w:val="27"/>
          <w:szCs w:val="24"/>
        </w:rPr>
        <w:t xml:space="preserve"> </w:t>
      </w:r>
      <w:r w:rsidRPr="000A763B">
        <w:rPr>
          <w:rFonts w:ascii="Times New Roman" w:eastAsia="Times New Roman" w:hAnsi="Times New Roman" w:cs="Times New Roman"/>
          <w:b/>
          <w:bCs/>
          <w:sz w:val="27"/>
          <w:szCs w:val="24"/>
        </w:rPr>
        <w:t>применяемые технологии, психологическое сопровождение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 </w:t>
      </w:r>
      <w:r w:rsidRPr="000A763B">
        <w:rPr>
          <w:rFonts w:ascii="Times New Roman" w:eastAsia="Times New Roman" w:hAnsi="Times New Roman" w:cs="Times New Roman"/>
          <w:b/>
          <w:bCs/>
          <w:sz w:val="27"/>
          <w:szCs w:val="24"/>
        </w:rPr>
        <w:t>2.1. Организационно – педагогические условия образовательного процесса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1. Права и обязанности участников образовательного процесса, порядок приема, перевода, отчисления</w:t>
      </w:r>
      <w:r>
        <w:rPr>
          <w:rFonts w:ascii="Times New Roman" w:eastAsia="Times New Roman" w:hAnsi="Times New Roman" w:cs="Times New Roman"/>
          <w:sz w:val="27"/>
          <w:szCs w:val="24"/>
        </w:rPr>
        <w:t xml:space="preserve"> обучающихся, отношения школы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>, учащихся и их родителей (иных законных представителей) регламентируются Законом РФ «Об образовании», Типовым положением об общеобразовательном учреж</w:t>
      </w:r>
      <w:r>
        <w:rPr>
          <w:rFonts w:ascii="Times New Roman" w:eastAsia="Times New Roman" w:hAnsi="Times New Roman" w:cs="Times New Roman"/>
          <w:sz w:val="27"/>
          <w:szCs w:val="24"/>
        </w:rPr>
        <w:t>дении, Уставом МБОУ СОШ № 4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>.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2. Учебный год в учреждении начинается 1 сентября</w:t>
      </w:r>
      <w:proofErr w:type="gramStart"/>
      <w:r w:rsidRPr="000A763B">
        <w:rPr>
          <w:rFonts w:ascii="Times New Roman" w:eastAsia="Times New Roman" w:hAnsi="Times New Roman" w:cs="Times New Roman"/>
          <w:sz w:val="27"/>
          <w:szCs w:val="24"/>
        </w:rPr>
        <w:t>.</w:t>
      </w:r>
      <w:r w:rsidRPr="005A2216">
        <w:rPr>
          <w:rFonts w:ascii="Times New Roman" w:eastAsia="Times New Roman" w:hAnsi="Times New Roman" w:cs="Times New Roman"/>
          <w:sz w:val="27"/>
          <w:szCs w:val="24"/>
        </w:rPr>
        <w:t xml:space="preserve">. </w:t>
      </w:r>
      <w:proofErr w:type="gramEnd"/>
      <w:r w:rsidRPr="000A763B">
        <w:rPr>
          <w:rFonts w:ascii="Times New Roman" w:eastAsia="Times New Roman" w:hAnsi="Times New Roman" w:cs="Times New Roman"/>
          <w:sz w:val="27"/>
          <w:szCs w:val="24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sz w:val="27"/>
          <w:szCs w:val="24"/>
        </w:rPr>
        <w:t>3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>. Образовательное учреждение самостоятельно выбирает формы, средства и методы обучения и воспитания в соответствии с Законом РФ «Об образовании» и Уставом школы.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sz w:val="27"/>
          <w:szCs w:val="24"/>
        </w:rPr>
        <w:t>4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>. Образовательный процесс осуществляется на основе учебного плана, разрабатываемого учреждением самостоятельно в соответствии с примерным учебным планом, и регламентируется расписанием занятий.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6. Образовательное учреждение самостоятельно в выборе системы оценок, формы, порядка и периодичности промежуточной </w:t>
      </w:r>
      <w:proofErr w:type="gramStart"/>
      <w:r w:rsidRPr="000A763B">
        <w:rPr>
          <w:rFonts w:ascii="Times New Roman" w:eastAsia="Times New Roman" w:hAnsi="Times New Roman" w:cs="Times New Roman"/>
          <w:sz w:val="27"/>
          <w:szCs w:val="24"/>
        </w:rPr>
        <w:t>аттестации</w:t>
      </w:r>
      <w:proofErr w:type="gramEnd"/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 обучающихся в соответствии с Законом РФ «Об</w:t>
      </w:r>
      <w:r>
        <w:rPr>
          <w:rFonts w:ascii="Times New Roman" w:eastAsia="Times New Roman" w:hAnsi="Times New Roman" w:cs="Times New Roman"/>
          <w:sz w:val="27"/>
          <w:szCs w:val="24"/>
        </w:rPr>
        <w:t xml:space="preserve"> образовании» и Уставом МБОУ СОШ№ 4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>.</w:t>
      </w:r>
    </w:p>
    <w:p w:rsidR="004C1EC8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4"/>
        </w:rPr>
      </w:pP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sz w:val="27"/>
          <w:szCs w:val="24"/>
        </w:rPr>
        <w:t>Имеется</w:t>
      </w:r>
      <w:r w:rsidRPr="00590F4C">
        <w:rPr>
          <w:rFonts w:ascii="Times New Roman" w:eastAsia="Times New Roman" w:hAnsi="Times New Roman" w:cs="Times New Roman"/>
          <w:sz w:val="27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4"/>
        </w:rPr>
        <w:t>а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>ктовый зал, библиотека,</w:t>
      </w:r>
      <w:r>
        <w:rPr>
          <w:rFonts w:ascii="Times New Roman" w:eastAsia="Times New Roman" w:hAnsi="Times New Roman" w:cs="Times New Roman"/>
          <w:sz w:val="27"/>
          <w:szCs w:val="24"/>
        </w:rPr>
        <w:t xml:space="preserve"> столовая, спортивная площадка</w:t>
      </w:r>
      <w:proofErr w:type="gramStart"/>
      <w:r>
        <w:rPr>
          <w:rFonts w:ascii="Times New Roman" w:eastAsia="Times New Roman" w:hAnsi="Times New Roman" w:cs="Times New Roman"/>
          <w:sz w:val="27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7"/>
          <w:szCs w:val="24"/>
        </w:rPr>
        <w:t>едицинский,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 процедурный</w:t>
      </w:r>
      <w:r>
        <w:rPr>
          <w:rFonts w:ascii="Times New Roman" w:eastAsia="Times New Roman" w:hAnsi="Times New Roman" w:cs="Times New Roman"/>
          <w:sz w:val="27"/>
          <w:szCs w:val="24"/>
        </w:rPr>
        <w:t xml:space="preserve"> и стоматологические 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 кабинеты.</w:t>
      </w:r>
      <w:r w:rsidRPr="00590F4C">
        <w:rPr>
          <w:rFonts w:ascii="Times New Roman" w:eastAsia="Times New Roman" w:hAnsi="Times New Roman" w:cs="Times New Roman"/>
          <w:sz w:val="27"/>
          <w:szCs w:val="24"/>
        </w:rPr>
        <w:t xml:space="preserve"> 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Медицинское 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lastRenderedPageBreak/>
        <w:t xml:space="preserve">обслуживание осуществляют работники МУЗ «Детская городская больница управления здравоохранения администрации муниципального образования </w:t>
      </w:r>
      <w:proofErr w:type="spellStart"/>
      <w:r w:rsidRPr="000A763B">
        <w:rPr>
          <w:rFonts w:ascii="Times New Roman" w:eastAsia="Times New Roman" w:hAnsi="Times New Roman" w:cs="Times New Roman"/>
          <w:sz w:val="27"/>
          <w:szCs w:val="24"/>
        </w:rPr>
        <w:t>г-к</w:t>
      </w:r>
      <w:proofErr w:type="spellEnd"/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 Анапа». 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Учащиеся 10 – 11 классов обеспечены питанием в школьной столовой и буфете. 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Охрана здоровья обучающихся осуществляется через организацию лечебно-оздоровительных, спортивно-массовых мероприятий, соблюдение санитарно-гигиенического режима в соответствии с </w:t>
      </w:r>
      <w:proofErr w:type="spellStart"/>
      <w:r w:rsidRPr="000A763B">
        <w:rPr>
          <w:rFonts w:ascii="Times New Roman" w:eastAsia="Times New Roman" w:hAnsi="Times New Roman" w:cs="Times New Roman"/>
          <w:sz w:val="27"/>
          <w:szCs w:val="24"/>
        </w:rPr>
        <w:t>СанПиНом</w:t>
      </w:r>
      <w:proofErr w:type="spellEnd"/>
      <w:r w:rsidRPr="000A763B">
        <w:rPr>
          <w:rFonts w:ascii="Times New Roman" w:eastAsia="Times New Roman" w:hAnsi="Times New Roman" w:cs="Times New Roman"/>
          <w:sz w:val="27"/>
          <w:szCs w:val="24"/>
        </w:rPr>
        <w:t>, соблюдение правил пожарной безопасности, правил техники безопасности.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b/>
          <w:bCs/>
          <w:sz w:val="27"/>
          <w:szCs w:val="24"/>
        </w:rPr>
        <w:t>2.2. Педагогические технологии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 П</w:t>
      </w:r>
      <w:r>
        <w:rPr>
          <w:rFonts w:ascii="Times New Roman" w:eastAsia="Times New Roman" w:hAnsi="Times New Roman" w:cs="Times New Roman"/>
          <w:sz w:val="27"/>
          <w:szCs w:val="24"/>
        </w:rPr>
        <w:t>едагогический коллектив школы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 ведет методическую работу, связанную с овладением и внедрением в практику работы современных личностно-ориентированных технологий обучения, помогающих учителю создать благоприятные условия для коррекции и развития психических функций учащихся, направленных </w:t>
      </w:r>
      <w:proofErr w:type="gramStart"/>
      <w:r w:rsidRPr="000A763B">
        <w:rPr>
          <w:rFonts w:ascii="Times New Roman" w:eastAsia="Times New Roman" w:hAnsi="Times New Roman" w:cs="Times New Roman"/>
          <w:sz w:val="27"/>
          <w:szCs w:val="24"/>
        </w:rPr>
        <w:t>на</w:t>
      </w:r>
      <w:proofErr w:type="gramEnd"/>
      <w:r w:rsidRPr="000A763B">
        <w:rPr>
          <w:rFonts w:ascii="Times New Roman" w:eastAsia="Times New Roman" w:hAnsi="Times New Roman" w:cs="Times New Roman"/>
          <w:sz w:val="27"/>
          <w:szCs w:val="24"/>
        </w:rPr>
        <w:t>: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1) овладение учащимися знаниями, учениями и навыками в соответствии с учебными программами;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2) развитие интереса к предмету, создание условий для самореализации личности и творчества;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3) развитие мышления, коммуникативной культуры; социальную адаптацию учащихся в обществе.</w:t>
      </w:r>
    </w:p>
    <w:p w:rsidR="004C1EC8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Ведущими технологиями, обеспечивающими реализацию образовательной программы основного общего образования, являются: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W w:w="931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2955"/>
        <w:gridCol w:w="6364"/>
      </w:tblGrid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</w:rPr>
              <w:t>Образовательная технология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</w:rPr>
              <w:t>Ведущие целевые ориентации</w:t>
            </w:r>
          </w:p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 </w:t>
            </w:r>
          </w:p>
        </w:tc>
      </w:tr>
      <w:tr w:rsidR="004C1EC8" w:rsidRPr="000A763B" w:rsidTr="009A029B">
        <w:trPr>
          <w:trHeight w:val="935"/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1.Традиционное обучение (классно-урочная система)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 xml:space="preserve">Формирование </w:t>
            </w:r>
            <w:proofErr w:type="spellStart"/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ЗУНов</w:t>
            </w:r>
            <w:proofErr w:type="spellEnd"/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 xml:space="preserve"> (знаний, умений, навыков) </w:t>
            </w:r>
          </w:p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 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2. Педагогика сотрудничества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Создание условий для самореализации личности и творчества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3. Технология проблемного обучения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 xml:space="preserve">Развитие познавательной самостоятельности приобретения </w:t>
            </w:r>
            <w:proofErr w:type="spellStart"/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ЗУНов</w:t>
            </w:r>
            <w:proofErr w:type="spellEnd"/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4C1EC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4. Технология уровневой дифференциации 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 xml:space="preserve">Качественное усвоение </w:t>
            </w:r>
            <w:proofErr w:type="spellStart"/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ЗУНов</w:t>
            </w:r>
            <w:proofErr w:type="spellEnd"/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.</w:t>
            </w:r>
          </w:p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Развитие интеллектуальной сферы в зоне ближайшего развития ребенка.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lastRenderedPageBreak/>
              <w:t>5. Технология индивидуализации обучения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Создание условий для максимальной самореализации школьников.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6. Технология модульного обучения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Развитие познавательной самостоятельности учащихся и навыков самообразования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7. Технология группового обучения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Развитие коммуникативных и организационных качеств личности; рефлексия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8. Технология программированного обучения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Обучение с учетом индивидуальных способностей учащихся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9. Компьютерные технологии обучения</w:t>
            </w:r>
          </w:p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 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Развитие информационной культуры.</w:t>
            </w:r>
          </w:p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Создание условий для саморазвития с учетом индивидуальности ребенка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10. Технология обучения в диалоге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Формирование коммуникативной и дискуссионной культуры, развитие критического мышления, интеллектуальных умений (оценивать и осмысливать знания, обосновывать суждения, вести полемику)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11. Технология педагогического мастерства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Создание условий для саморазвития и самопознания личности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95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12. Технология глубинной экологии</w:t>
            </w:r>
          </w:p>
        </w:tc>
        <w:tc>
          <w:tcPr>
            <w:tcW w:w="6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Осознание себя частью Земли</w:t>
            </w:r>
          </w:p>
        </w:tc>
      </w:tr>
    </w:tbl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b/>
          <w:bCs/>
          <w:sz w:val="27"/>
          <w:szCs w:val="24"/>
        </w:rPr>
        <w:t>Организация внеурочной деятельности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Внеурочн</w:t>
      </w:r>
      <w:r>
        <w:rPr>
          <w:rFonts w:ascii="Times New Roman" w:eastAsia="Times New Roman" w:hAnsi="Times New Roman" w:cs="Times New Roman"/>
          <w:sz w:val="27"/>
          <w:szCs w:val="24"/>
        </w:rPr>
        <w:t>ая (внеклассная) работа школы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 ориентирована на создание условий для неформального общения детей, имеет выраженную воспитательную и социально-педагогическую направленность.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Внеурочная работа: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- обеспечивает развитие общекультурных интересов учащихся;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- способствует решению задач воспитания;</w:t>
      </w:r>
    </w:p>
    <w:p w:rsidR="004C1EC8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- ориентирует учащихся, проявляющих особый интерес к тем или иным видам деятельности (художественной, технической, спортивной и др.), на</w:t>
      </w:r>
      <w:r>
        <w:rPr>
          <w:rFonts w:ascii="Times New Roman" w:eastAsia="Times New Roman" w:hAnsi="Times New Roman" w:cs="Times New Roman"/>
          <w:sz w:val="27"/>
          <w:szCs w:val="24"/>
        </w:rPr>
        <w:t xml:space="preserve"> реализацию своих способностей.</w:t>
      </w:r>
    </w:p>
    <w:p w:rsidR="004C1EC8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4C1EC8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4C1EC8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W w:w="946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4861"/>
        <w:gridCol w:w="4600"/>
      </w:tblGrid>
      <w:tr w:rsidR="004C1EC8" w:rsidRPr="000A763B" w:rsidTr="009A029B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</w:rPr>
              <w:lastRenderedPageBreak/>
              <w:t>Кружки, секции, студии</w:t>
            </w:r>
          </w:p>
        </w:tc>
        <w:tc>
          <w:tcPr>
            <w:tcW w:w="4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b/>
                <w:bCs/>
                <w:sz w:val="27"/>
                <w:szCs w:val="24"/>
              </w:rPr>
              <w:t>Классы (параллели)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9B745C" w:rsidRDefault="004C1EC8" w:rsidP="009A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Военн</w:t>
            </w:r>
            <w:proofErr w:type="gramStart"/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спортивный клуб имени Героя России В.М. Евскина</w:t>
            </w:r>
          </w:p>
        </w:tc>
        <w:tc>
          <w:tcPr>
            <w:tcW w:w="4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9B745C" w:rsidRDefault="004C1EC8" w:rsidP="009A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4"/>
              </w:rPr>
            </w:pPr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4"/>
              </w:rPr>
              <w:t>10-11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9B745C" w:rsidRDefault="004C1EC8" w:rsidP="009A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клуб «ОГОНЬ»</w:t>
            </w:r>
          </w:p>
        </w:tc>
        <w:tc>
          <w:tcPr>
            <w:tcW w:w="4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9B745C" w:rsidRDefault="004C1EC8" w:rsidP="009A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4"/>
              </w:rPr>
            </w:pPr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4"/>
              </w:rPr>
              <w:t>1-11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486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9B745C" w:rsidRDefault="004C1EC8" w:rsidP="009A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секции и кружки: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баскетбол</w:t>
            </w:r>
            <w:proofErr w:type="gramStart"/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,. </w:t>
            </w:r>
            <w:proofErr w:type="gramEnd"/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волейбол, настольный теннис, гандбол, легкая атлетика, шашки.</w:t>
            </w:r>
          </w:p>
        </w:tc>
        <w:tc>
          <w:tcPr>
            <w:tcW w:w="4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9B745C" w:rsidRDefault="004C1EC8" w:rsidP="009A0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4"/>
              </w:rPr>
            </w:pPr>
            <w:r w:rsidRPr="009B745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4"/>
              </w:rPr>
              <w:t>6-11</w:t>
            </w:r>
          </w:p>
        </w:tc>
      </w:tr>
    </w:tbl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b/>
          <w:bCs/>
          <w:sz w:val="27"/>
          <w:szCs w:val="24"/>
        </w:rPr>
        <w:t>4. Показатели (измерители) реализации образовательной программы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sz w:val="27"/>
          <w:szCs w:val="24"/>
        </w:rPr>
        <w:t> В школе</w:t>
      </w: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 действует система показателей (измерителей) реализации образовательной программы на основании «Положения о промежуточной и итоговой аттестации».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b/>
          <w:bCs/>
          <w:sz w:val="27"/>
          <w:szCs w:val="24"/>
        </w:rPr>
        <w:t>Цели системы: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- эффективность реализации образовательной программы;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-определение достижения уровня заявленных целей и задач образовательной программы.</w:t>
      </w:r>
    </w:p>
    <w:p w:rsidR="004C1EC8" w:rsidRPr="000A763B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Система показателей (измерителей) включает: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1. Текущая успеваемость учащихся.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2. Проверочные, контрольные работы.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3. </w:t>
      </w:r>
      <w:proofErr w:type="spellStart"/>
      <w:r w:rsidRPr="000A763B">
        <w:rPr>
          <w:rFonts w:ascii="Times New Roman" w:eastAsia="Times New Roman" w:hAnsi="Times New Roman" w:cs="Times New Roman"/>
          <w:sz w:val="27"/>
          <w:szCs w:val="24"/>
        </w:rPr>
        <w:t>Срезовые</w:t>
      </w:r>
      <w:proofErr w:type="spellEnd"/>
      <w:r w:rsidRPr="000A763B">
        <w:rPr>
          <w:rFonts w:ascii="Times New Roman" w:eastAsia="Times New Roman" w:hAnsi="Times New Roman" w:cs="Times New Roman"/>
          <w:sz w:val="27"/>
          <w:szCs w:val="24"/>
        </w:rPr>
        <w:t xml:space="preserve"> (диагностические) работы.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4. Промежуточная аттестация учащихся.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5. Итоговая аттестация за учебный год.</w:t>
      </w:r>
    </w:p>
    <w:p w:rsidR="004C1EC8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0A763B">
        <w:rPr>
          <w:rFonts w:ascii="Times New Roman" w:eastAsia="Times New Roman" w:hAnsi="Times New Roman" w:cs="Times New Roman"/>
          <w:sz w:val="27"/>
          <w:szCs w:val="24"/>
        </w:rPr>
        <w:t>6. Государственная (итоговая) аттестация выпускников 11 классов.</w:t>
      </w:r>
    </w:p>
    <w:p w:rsidR="004C1EC8" w:rsidRPr="000A763B" w:rsidRDefault="004C1EC8" w:rsidP="004C1EC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W w:w="9356" w:type="dxa"/>
        <w:tblCellSpacing w:w="0" w:type="dxa"/>
        <w:tblInd w:w="-17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A0"/>
      </w:tblPr>
      <w:tblGrid>
        <w:gridCol w:w="2264"/>
        <w:gridCol w:w="3041"/>
        <w:gridCol w:w="919"/>
        <w:gridCol w:w="3132"/>
      </w:tblGrid>
      <w:tr w:rsidR="004C1EC8" w:rsidRPr="000A763B" w:rsidTr="009A029B">
        <w:trPr>
          <w:tblCellSpacing w:w="0" w:type="dxa"/>
        </w:trPr>
        <w:tc>
          <w:tcPr>
            <w:tcW w:w="226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3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Средство контроля</w:t>
            </w:r>
          </w:p>
        </w:tc>
        <w:tc>
          <w:tcPr>
            <w:tcW w:w="40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контроля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9356" w:type="dxa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общеобразовательной подготовки выпускников:</w:t>
            </w:r>
          </w:p>
        </w:tc>
      </w:tr>
      <w:tr w:rsidR="004C1EC8" w:rsidRPr="000A763B" w:rsidTr="009A029B">
        <w:trPr>
          <w:trHeight w:val="255"/>
          <w:tblCellSpacing w:w="0" w:type="dxa"/>
        </w:trPr>
        <w:tc>
          <w:tcPr>
            <w:tcW w:w="2264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III ступень</w:t>
            </w:r>
          </w:p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Контрольно-диагностические  работы по предметам</w:t>
            </w:r>
          </w:p>
        </w:tc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>Согласно плана</w:t>
            </w:r>
            <w:proofErr w:type="gramEnd"/>
            <w:r w:rsidRPr="000A763B">
              <w:rPr>
                <w:rFonts w:ascii="Times New Roman" w:eastAsia="Times New Roman" w:hAnsi="Times New Roman" w:cs="Times New Roman"/>
                <w:sz w:val="27"/>
                <w:szCs w:val="24"/>
              </w:rPr>
              <w:t xml:space="preserve"> ККИДППО</w:t>
            </w:r>
          </w:p>
        </w:tc>
      </w:tr>
      <w:tr w:rsidR="004C1EC8" w:rsidRPr="000A763B" w:rsidTr="009A029B">
        <w:trPr>
          <w:trHeight w:val="465"/>
          <w:tblCellSpacing w:w="0" w:type="dxa"/>
        </w:trPr>
        <w:tc>
          <w:tcPr>
            <w:tcW w:w="2264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Предэкзаменационные тестовые работы по предметам </w:t>
            </w:r>
          </w:p>
        </w:tc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апрель</w:t>
            </w:r>
          </w:p>
        </w:tc>
      </w:tr>
      <w:tr w:rsidR="004C1EC8" w:rsidRPr="000A763B" w:rsidTr="009A029B">
        <w:trPr>
          <w:trHeight w:val="255"/>
          <w:tblCellSpacing w:w="0" w:type="dxa"/>
        </w:trPr>
        <w:tc>
          <w:tcPr>
            <w:tcW w:w="2264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качество знаний учащихся</w:t>
            </w:r>
          </w:p>
        </w:tc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Каждое полугодие</w:t>
            </w:r>
          </w:p>
        </w:tc>
      </w:tr>
      <w:tr w:rsidR="004C1EC8" w:rsidRPr="000A763B" w:rsidTr="009A029B">
        <w:trPr>
          <w:trHeight w:val="255"/>
          <w:tblCellSpacing w:w="0" w:type="dxa"/>
        </w:trPr>
        <w:tc>
          <w:tcPr>
            <w:tcW w:w="2264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участие в предметных олимпиадах, конкурсах</w:t>
            </w:r>
          </w:p>
        </w:tc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апрель</w:t>
            </w:r>
          </w:p>
        </w:tc>
      </w:tr>
      <w:tr w:rsidR="004C1EC8" w:rsidRPr="000A763B" w:rsidTr="009A029B">
        <w:trPr>
          <w:trHeight w:val="255"/>
          <w:tblCellSpacing w:w="0" w:type="dxa"/>
        </w:trPr>
        <w:tc>
          <w:tcPr>
            <w:tcW w:w="2264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(итоговая) аттестация выпускников 11 класса</w:t>
            </w:r>
          </w:p>
        </w:tc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май - июнь</w:t>
            </w:r>
          </w:p>
        </w:tc>
      </w:tr>
      <w:tr w:rsidR="004C1EC8" w:rsidRPr="000A763B" w:rsidTr="009A029B">
        <w:trPr>
          <w:trHeight w:val="255"/>
          <w:tblCellSpacing w:w="0" w:type="dxa"/>
        </w:trPr>
        <w:tc>
          <w:tcPr>
            <w:tcW w:w="2264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трудоустройства </w:t>
            </w: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выпускников</w:t>
            </w:r>
          </w:p>
        </w:tc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264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школы</w:t>
            </w:r>
          </w:p>
        </w:tc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4C1EC8" w:rsidRPr="000A763B" w:rsidTr="009A029B">
        <w:trPr>
          <w:tblCellSpacing w:w="0" w:type="dxa"/>
        </w:trPr>
        <w:tc>
          <w:tcPr>
            <w:tcW w:w="226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социализации (социальный статус ученика в школе)</w:t>
            </w: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социометрии, выводы  педагога-психолога</w:t>
            </w:r>
          </w:p>
        </w:tc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4C1EC8" w:rsidRPr="000A763B" w:rsidTr="009A029B">
        <w:trPr>
          <w:trHeight w:val="1340"/>
          <w:tblCellSpacing w:w="0" w:type="dxa"/>
        </w:trPr>
        <w:tc>
          <w:tcPr>
            <w:tcW w:w="2264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здоровья</w:t>
            </w:r>
          </w:p>
        </w:tc>
        <w:tc>
          <w:tcPr>
            <w:tcW w:w="39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учащихся</w:t>
            </w:r>
          </w:p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пропусков уроков учащимися по болезни</w:t>
            </w:r>
          </w:p>
        </w:tc>
        <w:tc>
          <w:tcPr>
            <w:tcW w:w="3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EC8" w:rsidRPr="000A763B" w:rsidRDefault="004C1EC8" w:rsidP="009A0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63B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триместр</w:t>
            </w:r>
          </w:p>
        </w:tc>
      </w:tr>
    </w:tbl>
    <w:p w:rsidR="004C1EC8" w:rsidRPr="007B031F" w:rsidRDefault="004C1EC8" w:rsidP="004C1E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031F">
        <w:rPr>
          <w:rFonts w:ascii="Times New Roman" w:eastAsia="Times New Roman" w:hAnsi="Times New Roman" w:cs="Times New Roman"/>
          <w:sz w:val="27"/>
          <w:szCs w:val="24"/>
        </w:rPr>
        <w:t>Учебный год в школе делится в 10 – 11 классах на 2 полугодия.</w:t>
      </w:r>
    </w:p>
    <w:p w:rsidR="004C1EC8" w:rsidRPr="007B031F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4"/>
        </w:rPr>
        <w:t>Промежуточная аттестация учащихся 10 – 11 классов проводится два раза в год по полугодиям.</w:t>
      </w:r>
    </w:p>
    <w:p w:rsidR="004C1EC8" w:rsidRPr="007B031F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4"/>
        </w:rPr>
        <w:t xml:space="preserve">На основании промежуточной аттестации определяется уровень </w:t>
      </w:r>
      <w:proofErr w:type="spellStart"/>
      <w:r w:rsidRPr="007B031F">
        <w:rPr>
          <w:rFonts w:ascii="Times New Roman" w:eastAsia="Times New Roman" w:hAnsi="Times New Roman" w:cs="Times New Roman"/>
          <w:sz w:val="27"/>
          <w:szCs w:val="24"/>
        </w:rPr>
        <w:t>обученности</w:t>
      </w:r>
      <w:proofErr w:type="spellEnd"/>
      <w:r w:rsidRPr="007B031F">
        <w:rPr>
          <w:rFonts w:ascii="Times New Roman" w:eastAsia="Times New Roman" w:hAnsi="Times New Roman" w:cs="Times New Roman"/>
          <w:sz w:val="27"/>
          <w:szCs w:val="24"/>
        </w:rPr>
        <w:t xml:space="preserve"> учащихся по предметам, проводится сравнительный анализ по полугодиям, планируется индивидуальная работа с каждым учащимся, анализируется качество знаний по каждому предмету.</w:t>
      </w:r>
    </w:p>
    <w:p w:rsidR="004C1EC8" w:rsidRPr="007B031F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4"/>
        </w:rPr>
        <w:t>Итоговая аттестация учащихся 10 – 11 классов проводится по окончании учебного года на основании итоговых контрольных работ и с учетом триместровых, полугодовых оценок по изучаемым предметам.</w:t>
      </w:r>
    </w:p>
    <w:p w:rsidR="004C1EC8" w:rsidRPr="007B031F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4"/>
        </w:rPr>
        <w:t>Государственная (итоговая) аттестация выпускников 11 классов проводится на основании «Положения о государственной (итоговой) аттестации выпускников 9,11 классов общеобразовательных учреждений РФ».</w:t>
      </w:r>
    </w:p>
    <w:p w:rsidR="004C1EC8" w:rsidRPr="007B031F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4"/>
        </w:rPr>
        <w:t xml:space="preserve">Учащиеся 10 – 11 классов по состоянию здоровья могут быть освобождены от уроков физической культуры на основании решения комиссии МУЗ «Детская городская больница управления здравоохранения администрации муниципального образования </w:t>
      </w:r>
      <w:proofErr w:type="spellStart"/>
      <w:r w:rsidRPr="007B031F">
        <w:rPr>
          <w:rFonts w:ascii="Times New Roman" w:eastAsia="Times New Roman" w:hAnsi="Times New Roman" w:cs="Times New Roman"/>
          <w:sz w:val="27"/>
          <w:szCs w:val="24"/>
        </w:rPr>
        <w:t>г-к</w:t>
      </w:r>
      <w:proofErr w:type="spellEnd"/>
      <w:r w:rsidRPr="007B031F">
        <w:rPr>
          <w:rFonts w:ascii="Times New Roman" w:eastAsia="Times New Roman" w:hAnsi="Times New Roman" w:cs="Times New Roman"/>
          <w:sz w:val="27"/>
          <w:szCs w:val="24"/>
        </w:rPr>
        <w:t xml:space="preserve"> Анапа». </w:t>
      </w:r>
    </w:p>
    <w:p w:rsidR="004C1EC8" w:rsidRPr="007B031F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4"/>
        </w:rPr>
        <w:t>Учащиеся 10 классов переводятся в следующий класс решением педагогического совета школы.</w:t>
      </w:r>
    </w:p>
    <w:p w:rsidR="004C1EC8" w:rsidRPr="007B031F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4"/>
        </w:rPr>
        <w:t>Выпускники 11 классов получают аттестат о среднем (полном) общем образовании на основании решения педагогического совета школы.</w:t>
      </w:r>
    </w:p>
    <w:p w:rsidR="004C1EC8" w:rsidRPr="007B031F" w:rsidRDefault="004C1EC8" w:rsidP="004C1E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b/>
          <w:bCs/>
          <w:sz w:val="27"/>
        </w:rPr>
        <w:t>Модель выпускника, освоившего уровень среднего (полного) общего образования</w:t>
      </w:r>
      <w:r w:rsidRPr="007B03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1EC8" w:rsidRPr="007B031F" w:rsidRDefault="004C1EC8" w:rsidP="004C1EC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>Умеет оценивать самокритично результаты своей деятельности и представлять их педагогам школы.</w:t>
      </w:r>
    </w:p>
    <w:p w:rsidR="004C1EC8" w:rsidRPr="007B031F" w:rsidRDefault="004C1EC8" w:rsidP="004C1EC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lastRenderedPageBreak/>
        <w:t>Умеет оценивать учебно-практическую конференцию, олимпиаду, панораму с учащимися младших классов.</w:t>
      </w:r>
    </w:p>
    <w:p w:rsidR="004C1EC8" w:rsidRPr="007B031F" w:rsidRDefault="004C1EC8" w:rsidP="004C1EC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>Умеет самостоятельно работать с текстами школьной программы.</w:t>
      </w:r>
    </w:p>
    <w:p w:rsidR="004C1EC8" w:rsidRPr="007B031F" w:rsidRDefault="004C1EC8" w:rsidP="004C1EC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>Владеет навыками аналитического подхода к текстам, использует различные формы записи при прослушивании.</w:t>
      </w:r>
    </w:p>
    <w:p w:rsidR="004C1EC8" w:rsidRPr="007B031F" w:rsidRDefault="004C1EC8" w:rsidP="004C1EC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>Сформированы библиотечно-библиографические умения и навыки.</w:t>
      </w:r>
    </w:p>
    <w:p w:rsidR="004C1EC8" w:rsidRPr="007B031F" w:rsidRDefault="004C1EC8" w:rsidP="004C1EC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>Умеет аргументировать свои высказывания, свободно владеет основными типами ответов; умеет рецензировать учебный материал, ответ ученика, придавать анализу целостную законченную форму.</w:t>
      </w:r>
    </w:p>
    <w:p w:rsidR="004C1EC8" w:rsidRPr="007B031F" w:rsidRDefault="004C1EC8" w:rsidP="004C1EC8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 xml:space="preserve">В технике письменной речи владеет научными способами изложения текстового материала по какой-либо проблеме. </w:t>
      </w:r>
    </w:p>
    <w:p w:rsidR="004C1EC8" w:rsidRPr="007B031F" w:rsidRDefault="004C1EC8" w:rsidP="004C1E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b/>
          <w:bCs/>
          <w:sz w:val="27"/>
        </w:rPr>
        <w:t xml:space="preserve">Уровень </w:t>
      </w:r>
      <w:proofErr w:type="spellStart"/>
      <w:r w:rsidRPr="007B031F">
        <w:rPr>
          <w:rFonts w:ascii="Times New Roman" w:eastAsia="Times New Roman" w:hAnsi="Times New Roman" w:cs="Times New Roman"/>
          <w:b/>
          <w:bCs/>
          <w:sz w:val="27"/>
        </w:rPr>
        <w:t>сформированности</w:t>
      </w:r>
      <w:proofErr w:type="spellEnd"/>
      <w:r w:rsidRPr="007B031F">
        <w:rPr>
          <w:rFonts w:ascii="Times New Roman" w:eastAsia="Times New Roman" w:hAnsi="Times New Roman" w:cs="Times New Roman"/>
          <w:b/>
          <w:bCs/>
          <w:sz w:val="27"/>
        </w:rPr>
        <w:t xml:space="preserve"> социальных навыков выпускника</w:t>
      </w:r>
    </w:p>
    <w:p w:rsidR="004C1EC8" w:rsidRPr="007B031F" w:rsidRDefault="004C1EC8" w:rsidP="004C1EC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 xml:space="preserve">Овладел элементарными способами по </w:t>
      </w:r>
      <w:proofErr w:type="spellStart"/>
      <w:r w:rsidRPr="007B031F">
        <w:rPr>
          <w:rFonts w:ascii="Times New Roman" w:eastAsia="Times New Roman" w:hAnsi="Times New Roman" w:cs="Times New Roman"/>
          <w:sz w:val="27"/>
          <w:szCs w:val="27"/>
        </w:rPr>
        <w:t>самопроектированию</w:t>
      </w:r>
      <w:proofErr w:type="spellEnd"/>
      <w:r w:rsidRPr="007B031F">
        <w:rPr>
          <w:rFonts w:ascii="Times New Roman" w:eastAsia="Times New Roman" w:hAnsi="Times New Roman" w:cs="Times New Roman"/>
          <w:sz w:val="27"/>
          <w:szCs w:val="27"/>
        </w:rPr>
        <w:t>, самореализации и рефлексии (</w:t>
      </w:r>
      <w:proofErr w:type="spellStart"/>
      <w:r w:rsidRPr="007B031F">
        <w:rPr>
          <w:rFonts w:ascii="Times New Roman" w:eastAsia="Times New Roman" w:hAnsi="Times New Roman" w:cs="Times New Roman"/>
          <w:sz w:val="27"/>
          <w:szCs w:val="27"/>
        </w:rPr>
        <w:t>самостроительная</w:t>
      </w:r>
      <w:proofErr w:type="spellEnd"/>
      <w:r w:rsidRPr="007B031F">
        <w:rPr>
          <w:rFonts w:ascii="Times New Roman" w:eastAsia="Times New Roman" w:hAnsi="Times New Roman" w:cs="Times New Roman"/>
          <w:sz w:val="27"/>
          <w:szCs w:val="27"/>
        </w:rPr>
        <w:t xml:space="preserve"> компетенция)</w:t>
      </w:r>
    </w:p>
    <w:p w:rsidR="004C1EC8" w:rsidRPr="007B031F" w:rsidRDefault="004C1EC8" w:rsidP="004C1EC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>Овладел коммуникативной деятельностью по само- и взаимопомощи в общественной жизни (социальная компетенция).</w:t>
      </w:r>
    </w:p>
    <w:p w:rsidR="004C1EC8" w:rsidRPr="007B031F" w:rsidRDefault="004C1EC8" w:rsidP="004C1EC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>Овладел основами творческой деятельности (индивидуально-репродуктивная компетенция).</w:t>
      </w:r>
    </w:p>
    <w:p w:rsidR="004C1EC8" w:rsidRPr="007B031F" w:rsidRDefault="004C1EC8" w:rsidP="004C1EC8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31F">
        <w:rPr>
          <w:rFonts w:ascii="Times New Roman" w:eastAsia="Times New Roman" w:hAnsi="Times New Roman" w:cs="Times New Roman"/>
          <w:sz w:val="27"/>
          <w:szCs w:val="27"/>
        </w:rPr>
        <w:t>Овладел способами составления социальных проектов и программами (программная компетенция).</w:t>
      </w:r>
    </w:p>
    <w:p w:rsidR="004C1EC8" w:rsidRPr="007B031F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4C1EC8" w:rsidRPr="007B031F" w:rsidRDefault="004C1EC8" w:rsidP="004C1E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4C1EC8" w:rsidRPr="007B031F" w:rsidRDefault="004C1EC8" w:rsidP="004C1EC8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4C1EC8" w:rsidRPr="007B031F" w:rsidRDefault="004C1EC8" w:rsidP="004C1EC8">
      <w:pPr>
        <w:tabs>
          <w:tab w:val="left" w:pos="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  <w:r w:rsidRPr="007B031F">
        <w:rPr>
          <w:rFonts w:ascii="Times New Roman" w:eastAsia="Times New Roman" w:hAnsi="Times New Roman" w:cs="Times New Roman"/>
          <w:b/>
          <w:sz w:val="27"/>
          <w:szCs w:val="28"/>
        </w:rPr>
        <w:t xml:space="preserve">  </w:t>
      </w: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Pr="000A763B" w:rsidRDefault="004C1EC8" w:rsidP="004C1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0A763B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:rsidR="004C1EC8" w:rsidRPr="000A763B" w:rsidRDefault="004C1EC8" w:rsidP="004C1E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63B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педсовета протокол № </w:t>
      </w:r>
      <w:r w:rsidRPr="000A76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</w:p>
    <w:p w:rsidR="004C1EC8" w:rsidRPr="000A763B" w:rsidRDefault="004C1EC8" w:rsidP="004C1E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63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«31</w:t>
      </w:r>
      <w:r w:rsidRPr="000A763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08. 2016 </w:t>
      </w:r>
      <w:r w:rsidRPr="000A763B">
        <w:rPr>
          <w:rFonts w:ascii="Times New Roman" w:eastAsia="Times New Roman" w:hAnsi="Times New Roman" w:cs="Times New Roman"/>
          <w:b/>
          <w:sz w:val="28"/>
          <w:szCs w:val="28"/>
        </w:rPr>
        <w:t>г</w:t>
      </w:r>
    </w:p>
    <w:p w:rsidR="004C1EC8" w:rsidRPr="000A763B" w:rsidRDefault="004C1EC8" w:rsidP="004C1E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63B">
        <w:rPr>
          <w:rFonts w:ascii="Times New Roman" w:eastAsia="Times New Roman" w:hAnsi="Times New Roman" w:cs="Times New Roman"/>
          <w:b/>
          <w:sz w:val="28"/>
          <w:szCs w:val="28"/>
        </w:rPr>
        <w:t>Председатель педсовета</w:t>
      </w:r>
    </w:p>
    <w:p w:rsidR="004C1EC8" w:rsidRPr="000A763B" w:rsidRDefault="004C1EC8" w:rsidP="004C1E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   В.П.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Редкокашин</w:t>
      </w:r>
      <w:proofErr w:type="spellEnd"/>
    </w:p>
    <w:p w:rsidR="004C1EC8" w:rsidRPr="000A763B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Pr="000A763B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275590</wp:posOffset>
            </wp:positionV>
            <wp:extent cx="1285875" cy="1625600"/>
            <wp:effectExtent l="19050" t="0" r="9525" b="0"/>
            <wp:wrapNone/>
            <wp:docPr id="1" name="Рисунок 1" descr="CorelDRAW 12 in герб гимн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elDRAW 12 in герб гимназ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EC8" w:rsidRPr="000A763B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Pr="000A763B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Pr="000A763B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Pr="00377F14" w:rsidRDefault="004C1EC8" w:rsidP="004C1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C1EC8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C1EC8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77F14">
        <w:rPr>
          <w:rFonts w:ascii="Times New Roman" w:eastAsia="Times New Roman" w:hAnsi="Times New Roman" w:cs="Times New Roman"/>
          <w:b/>
          <w:sz w:val="52"/>
          <w:szCs w:val="52"/>
        </w:rPr>
        <w:t xml:space="preserve">ОСНОВНАЯ ОБРАЗОВАТЕЛЬНАЯ ПРОГРАММА </w:t>
      </w:r>
    </w:p>
    <w:p w:rsidR="004C1EC8" w:rsidRPr="00C67F3F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67F3F">
        <w:rPr>
          <w:rFonts w:ascii="Times New Roman" w:eastAsia="Times New Roman" w:hAnsi="Times New Roman" w:cs="Times New Roman"/>
          <w:b/>
          <w:sz w:val="52"/>
          <w:szCs w:val="52"/>
        </w:rPr>
        <w:t>среднего общего образования</w:t>
      </w:r>
    </w:p>
    <w:p w:rsidR="004C1EC8" w:rsidRPr="00C67F3F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F3F">
        <w:rPr>
          <w:rFonts w:ascii="Times New Roman" w:eastAsia="Times New Roman" w:hAnsi="Times New Roman" w:cs="Times New Roman"/>
          <w:b/>
          <w:sz w:val="48"/>
          <w:szCs w:val="48"/>
        </w:rPr>
        <w:t>(по ФКГОС)</w:t>
      </w:r>
    </w:p>
    <w:p w:rsidR="004C1EC8" w:rsidRPr="00C67F3F" w:rsidRDefault="004C1EC8" w:rsidP="004C1EC8">
      <w:pPr>
        <w:pStyle w:val="a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7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БЮДЖЕТНОГО</w:t>
      </w:r>
    </w:p>
    <w:p w:rsidR="004C1EC8" w:rsidRPr="00C67F3F" w:rsidRDefault="004C1EC8" w:rsidP="004C1EC8">
      <w:pPr>
        <w:pStyle w:val="a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7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ОБЩЕОБРАЗОВАТЕЛЬНОГО УЧРЕЖДЕНИЯ</w:t>
      </w:r>
    </w:p>
    <w:p w:rsidR="004C1EC8" w:rsidRPr="00C67F3F" w:rsidRDefault="004C1EC8" w:rsidP="004C1EC8">
      <w:pPr>
        <w:pStyle w:val="a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7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СРЕДНЕЙ ОБЩЕОБРАЗОВАТЕЛЬНОЙ ШКОЛЫ № 4</w:t>
      </w:r>
    </w:p>
    <w:p w:rsidR="004C1EC8" w:rsidRPr="00C67F3F" w:rsidRDefault="004C1EC8" w:rsidP="004C1EC8">
      <w:pPr>
        <w:pStyle w:val="ae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7F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город-курорт Анапа</w:t>
      </w:r>
    </w:p>
    <w:p w:rsidR="004C1EC8" w:rsidRPr="00C67F3F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Pr="000A763B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Pr="000A763B" w:rsidRDefault="004C1EC8" w:rsidP="004C1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1EC8" w:rsidRPr="000A763B" w:rsidRDefault="004C1EC8" w:rsidP="004C1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2E08" w:rsidRDefault="004C1EC8" w:rsidP="004C1EC8">
      <w:pPr>
        <w:spacing w:before="100" w:beforeAutospacing="1" w:after="100" w:afterAutospacing="1" w:line="240" w:lineRule="auto"/>
        <w:jc w:val="center"/>
      </w:pPr>
      <w:proofErr w:type="spellStart"/>
      <w:r w:rsidRPr="000A763B">
        <w:rPr>
          <w:rFonts w:ascii="Times New Roman" w:eastAsia="Times New Roman" w:hAnsi="Times New Roman" w:cs="Times New Roman"/>
          <w:b/>
          <w:sz w:val="28"/>
          <w:szCs w:val="28"/>
        </w:rPr>
        <w:t>г-к</w:t>
      </w:r>
      <w:proofErr w:type="spellEnd"/>
      <w:r w:rsidRPr="000A763B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Анапа</w:t>
      </w:r>
    </w:p>
    <w:sectPr w:rsidR="00DA2E08" w:rsidSect="000D690F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660"/>
    <w:multiLevelType w:val="multilevel"/>
    <w:tmpl w:val="7F90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2C5FFA"/>
    <w:multiLevelType w:val="hybridMultilevel"/>
    <w:tmpl w:val="81807F32"/>
    <w:lvl w:ilvl="0" w:tplc="95FC56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54B5"/>
    <w:multiLevelType w:val="multilevel"/>
    <w:tmpl w:val="EE5E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159D8"/>
    <w:multiLevelType w:val="hybridMultilevel"/>
    <w:tmpl w:val="EB526C8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53F356F"/>
    <w:multiLevelType w:val="multilevel"/>
    <w:tmpl w:val="4918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256FE1"/>
    <w:multiLevelType w:val="multilevel"/>
    <w:tmpl w:val="9CD2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6B0B65"/>
    <w:multiLevelType w:val="multilevel"/>
    <w:tmpl w:val="C21C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B7C1A"/>
    <w:multiLevelType w:val="hybridMultilevel"/>
    <w:tmpl w:val="23E09D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EA6E86"/>
    <w:multiLevelType w:val="multilevel"/>
    <w:tmpl w:val="A5C8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90F5F"/>
    <w:multiLevelType w:val="multilevel"/>
    <w:tmpl w:val="F72CE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38A1B4E"/>
    <w:multiLevelType w:val="hybridMultilevel"/>
    <w:tmpl w:val="4878B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52483"/>
    <w:multiLevelType w:val="multilevel"/>
    <w:tmpl w:val="C45A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5D3392B"/>
    <w:multiLevelType w:val="multilevel"/>
    <w:tmpl w:val="E616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4F572F"/>
    <w:multiLevelType w:val="hybridMultilevel"/>
    <w:tmpl w:val="D4204AC6"/>
    <w:lvl w:ilvl="0" w:tplc="9EEAF1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>
    <w:nsid w:val="314E30F4"/>
    <w:multiLevelType w:val="multilevel"/>
    <w:tmpl w:val="57D4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83EAB"/>
    <w:multiLevelType w:val="hybridMultilevel"/>
    <w:tmpl w:val="052E1D00"/>
    <w:lvl w:ilvl="0" w:tplc="36D4D96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>
    <w:nsid w:val="363547EA"/>
    <w:multiLevelType w:val="hybridMultilevel"/>
    <w:tmpl w:val="78CE0D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9327D6C"/>
    <w:multiLevelType w:val="hybridMultilevel"/>
    <w:tmpl w:val="124A08A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794B9B"/>
    <w:multiLevelType w:val="multilevel"/>
    <w:tmpl w:val="84DC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AF0CDE"/>
    <w:multiLevelType w:val="hybridMultilevel"/>
    <w:tmpl w:val="94C274FC"/>
    <w:lvl w:ilvl="0" w:tplc="8BD63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DE2052"/>
    <w:multiLevelType w:val="multilevel"/>
    <w:tmpl w:val="22D4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67BAD"/>
    <w:multiLevelType w:val="multilevel"/>
    <w:tmpl w:val="CD42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775C96"/>
    <w:multiLevelType w:val="hybridMultilevel"/>
    <w:tmpl w:val="C680CDB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>
    <w:nsid w:val="4AB67999"/>
    <w:multiLevelType w:val="multilevel"/>
    <w:tmpl w:val="8CC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EE6302"/>
    <w:multiLevelType w:val="multilevel"/>
    <w:tmpl w:val="21E6B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E80042"/>
    <w:multiLevelType w:val="multilevel"/>
    <w:tmpl w:val="171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722BA3"/>
    <w:multiLevelType w:val="hybridMultilevel"/>
    <w:tmpl w:val="825ED3AE"/>
    <w:lvl w:ilvl="0" w:tplc="9EEAF1E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7">
    <w:nsid w:val="5D252963"/>
    <w:multiLevelType w:val="hybridMultilevel"/>
    <w:tmpl w:val="05F281C6"/>
    <w:lvl w:ilvl="0" w:tplc="648E0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>
    <w:nsid w:val="5FEF1BF8"/>
    <w:multiLevelType w:val="multilevel"/>
    <w:tmpl w:val="70C82E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9">
    <w:nsid w:val="65763BF5"/>
    <w:multiLevelType w:val="multilevel"/>
    <w:tmpl w:val="AB5A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947FB5"/>
    <w:multiLevelType w:val="hybridMultilevel"/>
    <w:tmpl w:val="250EFA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D65700"/>
    <w:multiLevelType w:val="multilevel"/>
    <w:tmpl w:val="DF1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270D66"/>
    <w:multiLevelType w:val="hybridMultilevel"/>
    <w:tmpl w:val="9D069CC2"/>
    <w:lvl w:ilvl="0" w:tplc="9EEAF1E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>
    <w:nsid w:val="79493110"/>
    <w:multiLevelType w:val="hybridMultilevel"/>
    <w:tmpl w:val="F0CEAA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471F02"/>
    <w:multiLevelType w:val="multilevel"/>
    <w:tmpl w:val="6B96E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24"/>
  </w:num>
  <w:num w:numId="4">
    <w:abstractNumId w:val="18"/>
  </w:num>
  <w:num w:numId="5">
    <w:abstractNumId w:val="6"/>
  </w:num>
  <w:num w:numId="6">
    <w:abstractNumId w:val="4"/>
  </w:num>
  <w:num w:numId="7">
    <w:abstractNumId w:val="34"/>
  </w:num>
  <w:num w:numId="8">
    <w:abstractNumId w:val="14"/>
  </w:num>
  <w:num w:numId="9">
    <w:abstractNumId w:val="11"/>
  </w:num>
  <w:num w:numId="10">
    <w:abstractNumId w:val="20"/>
  </w:num>
  <w:num w:numId="11">
    <w:abstractNumId w:val="21"/>
  </w:num>
  <w:num w:numId="12">
    <w:abstractNumId w:val="12"/>
  </w:num>
  <w:num w:numId="13">
    <w:abstractNumId w:val="0"/>
  </w:num>
  <w:num w:numId="14">
    <w:abstractNumId w:val="29"/>
  </w:num>
  <w:num w:numId="15">
    <w:abstractNumId w:val="23"/>
  </w:num>
  <w:num w:numId="16">
    <w:abstractNumId w:val="2"/>
  </w:num>
  <w:num w:numId="17">
    <w:abstractNumId w:val="25"/>
  </w:num>
  <w:num w:numId="18">
    <w:abstractNumId w:val="5"/>
  </w:num>
  <w:num w:numId="19">
    <w:abstractNumId w:val="17"/>
  </w:num>
  <w:num w:numId="20">
    <w:abstractNumId w:val="3"/>
  </w:num>
  <w:num w:numId="2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8"/>
  </w:num>
  <w:num w:numId="24">
    <w:abstractNumId w:val="9"/>
  </w:num>
  <w:num w:numId="25">
    <w:abstractNumId w:val="27"/>
  </w:num>
  <w:num w:numId="26">
    <w:abstractNumId w:val="30"/>
  </w:num>
  <w:num w:numId="27">
    <w:abstractNumId w:val="26"/>
  </w:num>
  <w:num w:numId="28">
    <w:abstractNumId w:val="15"/>
  </w:num>
  <w:num w:numId="29">
    <w:abstractNumId w:val="32"/>
  </w:num>
  <w:num w:numId="30">
    <w:abstractNumId w:val="13"/>
  </w:num>
  <w:num w:numId="31">
    <w:abstractNumId w:val="33"/>
  </w:num>
  <w:num w:numId="32">
    <w:abstractNumId w:val="7"/>
  </w:num>
  <w:num w:numId="33">
    <w:abstractNumId w:val="16"/>
  </w:num>
  <w:num w:numId="34">
    <w:abstractNumId w:val="22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C1EC8"/>
    <w:rsid w:val="004C1EC8"/>
    <w:rsid w:val="00DA2E08"/>
    <w:rsid w:val="00E9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08"/>
  </w:style>
  <w:style w:type="paragraph" w:styleId="2">
    <w:name w:val="heading 2"/>
    <w:basedOn w:val="a"/>
    <w:next w:val="a"/>
    <w:link w:val="20"/>
    <w:uiPriority w:val="99"/>
    <w:qFormat/>
    <w:rsid w:val="004C1E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1EC8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4C1EC8"/>
  </w:style>
  <w:style w:type="paragraph" w:styleId="a3">
    <w:name w:val="header"/>
    <w:basedOn w:val="a"/>
    <w:link w:val="a4"/>
    <w:uiPriority w:val="99"/>
    <w:rsid w:val="004C1EC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C1EC8"/>
    <w:rPr>
      <w:rFonts w:ascii="Calibri" w:eastAsia="Times New Roman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4C1EC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C1EC8"/>
    <w:rPr>
      <w:rFonts w:ascii="Calibri" w:eastAsia="Times New Roman" w:hAnsi="Calibri" w:cs="Times New Roman"/>
      <w:lang w:eastAsia="en-US"/>
    </w:rPr>
  </w:style>
  <w:style w:type="character" w:customStyle="1" w:styleId="FontStyle34">
    <w:name w:val="Font Style34"/>
    <w:basedOn w:val="a0"/>
    <w:uiPriority w:val="99"/>
    <w:rsid w:val="004C1E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4C1EC8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4C1E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C1EC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-1">
    <w:name w:val="Table Web 1"/>
    <w:basedOn w:val="a1"/>
    <w:uiPriority w:val="99"/>
    <w:rsid w:val="004C1EC8"/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C1EC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C1EC8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ody Text Indent"/>
    <w:basedOn w:val="a"/>
    <w:link w:val="ac"/>
    <w:uiPriority w:val="99"/>
    <w:unhideWhenUsed/>
    <w:rsid w:val="004C1EC8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4C1EC8"/>
    <w:rPr>
      <w:rFonts w:eastAsiaTheme="minorHAnsi"/>
      <w:lang w:eastAsia="en-US"/>
    </w:rPr>
  </w:style>
  <w:style w:type="paragraph" w:styleId="ad">
    <w:name w:val="List Paragraph"/>
    <w:basedOn w:val="a"/>
    <w:uiPriority w:val="34"/>
    <w:qFormat/>
    <w:rsid w:val="004C1E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4C1EC8"/>
    <w:pPr>
      <w:spacing w:after="0" w:line="240" w:lineRule="auto"/>
    </w:pPr>
  </w:style>
  <w:style w:type="table" w:styleId="af0">
    <w:name w:val="Table Grid"/>
    <w:basedOn w:val="a1"/>
    <w:uiPriority w:val="39"/>
    <w:rsid w:val="004C1E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rsid w:val="004C1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work/obr/dok/obs/3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2088-2E55-4ED3-8053-DBAD4F2B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29</Pages>
  <Words>6530</Words>
  <Characters>37223</Characters>
  <Application>Microsoft Office Word</Application>
  <DocSecurity>0</DocSecurity>
  <Lines>310</Lines>
  <Paragraphs>87</Paragraphs>
  <ScaleCrop>false</ScaleCrop>
  <Company>МОУСОШ №4</Company>
  <LinksUpToDate>false</LinksUpToDate>
  <CharactersWithSpaces>43666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stukalou</dc:creator>
  <cp:lastModifiedBy>Мурзаев Сергей Александрович</cp:lastModifiedBy>
  <cp:revision>2</cp:revision>
  <dcterms:created xsi:type="dcterms:W3CDTF">2017-04-11T08:57:00Z</dcterms:created>
  <dcterms:modified xsi:type="dcterms:W3CDTF">2017-04-11T08:57:00Z</dcterms:modified>
</cp:coreProperties>
</file>